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7C1" w:rsidRPr="0007186A" w:rsidRDefault="001B58D7" w:rsidP="001B58D7">
      <w:pPr>
        <w:spacing w:after="0" w:line="240" w:lineRule="auto"/>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ПРОЕКТ</w:t>
      </w:r>
    </w:p>
    <w:p w:rsidR="002877C1" w:rsidRPr="0007186A" w:rsidRDefault="002877C1" w:rsidP="002877C1">
      <w:pPr>
        <w:spacing w:after="0" w:line="240" w:lineRule="auto"/>
        <w:ind w:firstLine="709"/>
        <w:rPr>
          <w:rFonts w:ascii="Times New Roman" w:hAnsi="Times New Roman" w:cs="Times New Roman"/>
          <w:sz w:val="28"/>
          <w:szCs w:val="28"/>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568"/>
      </w:tblGrid>
      <w:tr w:rsidR="00CF0854" w:rsidRPr="00CF0854" w:rsidTr="007A2946">
        <w:trPr>
          <w:jc w:val="both"/>
        </w:trPr>
        <w:tc>
          <w:tcPr>
            <w:tcW w:w="9568" w:type="dxa"/>
            <w:tcBorders>
              <w:top w:val="nil"/>
              <w:left w:val="nil"/>
              <w:bottom w:val="nil"/>
              <w:right w:val="nil"/>
            </w:tcBorders>
          </w:tcPr>
          <w:p w:rsidR="002877C1" w:rsidRPr="00CF0854" w:rsidRDefault="00982C53" w:rsidP="009D7A44">
            <w:pPr>
              <w:spacing w:after="0" w:line="240" w:lineRule="auto"/>
              <w:ind w:left="-154"/>
              <w:jc w:val="center"/>
              <w:rPr>
                <w:rFonts w:ascii="Times New Roman" w:hAnsi="Times New Roman" w:cs="Times New Roman"/>
                <w:sz w:val="28"/>
                <w:szCs w:val="28"/>
              </w:rPr>
            </w:pPr>
            <w:r w:rsidRPr="00CF0854">
              <w:rPr>
                <w:rFonts w:ascii="Times New Roman" w:hAnsi="Times New Roman" w:cs="Times New Roman"/>
                <w:b/>
                <w:sz w:val="28"/>
                <w:szCs w:val="28"/>
              </w:rPr>
              <w:t xml:space="preserve">Модельное </w:t>
            </w:r>
            <w:r w:rsidR="009D7A44">
              <w:rPr>
                <w:rFonts w:ascii="Times New Roman" w:hAnsi="Times New Roman" w:cs="Times New Roman"/>
                <w:b/>
                <w:sz w:val="28"/>
                <w:szCs w:val="28"/>
              </w:rPr>
              <w:t>П</w:t>
            </w:r>
            <w:r w:rsidRPr="00CF0854">
              <w:rPr>
                <w:rFonts w:ascii="Times New Roman" w:hAnsi="Times New Roman" w:cs="Times New Roman"/>
                <w:b/>
                <w:sz w:val="28"/>
                <w:szCs w:val="28"/>
              </w:rPr>
              <w:t>оложение</w:t>
            </w:r>
            <w:r w:rsidR="009D7A44">
              <w:rPr>
                <w:rFonts w:ascii="Times New Roman" w:hAnsi="Times New Roman" w:cs="Times New Roman"/>
                <w:b/>
                <w:sz w:val="28"/>
                <w:szCs w:val="28"/>
              </w:rPr>
              <w:t xml:space="preserve"> о </w:t>
            </w:r>
          </w:p>
        </w:tc>
      </w:tr>
      <w:tr w:rsidR="002877C1" w:rsidRPr="00CF0854" w:rsidTr="007A2946">
        <w:trPr>
          <w:jc w:val="both"/>
        </w:trPr>
        <w:tc>
          <w:tcPr>
            <w:tcW w:w="9568" w:type="dxa"/>
            <w:tcBorders>
              <w:top w:val="nil"/>
              <w:left w:val="nil"/>
              <w:bottom w:val="nil"/>
              <w:right w:val="nil"/>
            </w:tcBorders>
          </w:tcPr>
          <w:p w:rsidR="00DD791F" w:rsidRPr="00CF0854" w:rsidRDefault="002B4908" w:rsidP="00DD791F">
            <w:pPr>
              <w:spacing w:after="0" w:line="240" w:lineRule="auto"/>
              <w:jc w:val="center"/>
              <w:rPr>
                <w:rFonts w:ascii="Times New Roman" w:hAnsi="Times New Roman" w:cs="Times New Roman"/>
                <w:i/>
                <w:sz w:val="28"/>
                <w:szCs w:val="28"/>
              </w:rPr>
            </w:pPr>
            <w:r w:rsidRPr="009D7A44">
              <w:rPr>
                <w:rFonts w:ascii="Times New Roman" w:hAnsi="Times New Roman" w:cs="Times New Roman"/>
                <w:sz w:val="28"/>
                <w:szCs w:val="28"/>
              </w:rPr>
              <w:t>м</w:t>
            </w:r>
            <w:r w:rsidR="009D7A44">
              <w:rPr>
                <w:rFonts w:ascii="Times New Roman" w:hAnsi="Times New Roman" w:cs="Times New Roman"/>
                <w:sz w:val="28"/>
                <w:szCs w:val="28"/>
              </w:rPr>
              <w:t>униципальном</w:t>
            </w:r>
            <w:r w:rsidR="00DD791F" w:rsidRPr="009D7A44">
              <w:rPr>
                <w:rFonts w:ascii="Times New Roman" w:hAnsi="Times New Roman" w:cs="Times New Roman"/>
                <w:sz w:val="28"/>
                <w:szCs w:val="28"/>
              </w:rPr>
              <w:t xml:space="preserve"> </w:t>
            </w:r>
            <w:r w:rsidR="009D7A44">
              <w:rPr>
                <w:rFonts w:ascii="Times New Roman" w:hAnsi="Times New Roman" w:cs="Times New Roman"/>
                <w:sz w:val="28"/>
                <w:szCs w:val="28"/>
              </w:rPr>
              <w:t>контроле</w:t>
            </w:r>
            <w:r w:rsidR="00DD791F" w:rsidRPr="009D7A44">
              <w:rPr>
                <w:rFonts w:ascii="Times New Roman" w:hAnsi="Times New Roman" w:cs="Times New Roman"/>
                <w:sz w:val="28"/>
                <w:szCs w:val="28"/>
              </w:rPr>
              <w:t xml:space="preserve"> в сфере благоустройства</w:t>
            </w:r>
          </w:p>
          <w:p w:rsidR="007A2946" w:rsidRPr="00CF0854" w:rsidRDefault="00DD791F" w:rsidP="009D7A44">
            <w:pPr>
              <w:spacing w:after="0" w:line="240" w:lineRule="auto"/>
              <w:jc w:val="center"/>
              <w:rPr>
                <w:rFonts w:ascii="Times New Roman" w:hAnsi="Times New Roman" w:cs="Times New Roman"/>
                <w:i/>
                <w:sz w:val="28"/>
                <w:szCs w:val="28"/>
              </w:rPr>
            </w:pPr>
            <w:r w:rsidRPr="00CF0854">
              <w:rPr>
                <w:rFonts w:ascii="Times New Roman" w:hAnsi="Times New Roman" w:cs="Times New Roman"/>
                <w:i/>
                <w:sz w:val="28"/>
                <w:szCs w:val="28"/>
              </w:rPr>
              <w:t xml:space="preserve"> </w:t>
            </w:r>
          </w:p>
          <w:p w:rsidR="00830135" w:rsidRPr="00CF0854" w:rsidRDefault="00830135" w:rsidP="009D7A44">
            <w:pPr>
              <w:pStyle w:val="a6"/>
              <w:spacing w:after="0" w:line="240" w:lineRule="auto"/>
              <w:ind w:left="0"/>
              <w:jc w:val="center"/>
              <w:rPr>
                <w:rFonts w:ascii="Times New Roman" w:hAnsi="Times New Roman" w:cs="Times New Roman"/>
                <w:sz w:val="28"/>
                <w:szCs w:val="28"/>
              </w:rPr>
            </w:pPr>
          </w:p>
        </w:tc>
      </w:tr>
    </w:tbl>
    <w:p w:rsidR="002877C1" w:rsidRPr="00CF0854" w:rsidRDefault="002877C1" w:rsidP="002877C1">
      <w:pPr>
        <w:pStyle w:val="a6"/>
        <w:spacing w:after="0" w:line="240" w:lineRule="auto"/>
        <w:ind w:left="0" w:firstLine="709"/>
        <w:jc w:val="center"/>
        <w:rPr>
          <w:rFonts w:ascii="Times New Roman" w:hAnsi="Times New Roman" w:cs="Times New Roman"/>
          <w:b/>
          <w:sz w:val="28"/>
          <w:szCs w:val="28"/>
        </w:rPr>
      </w:pPr>
      <w:r w:rsidRPr="00CF0854">
        <w:rPr>
          <w:rFonts w:ascii="Times New Roman" w:hAnsi="Times New Roman" w:cs="Times New Roman"/>
          <w:b/>
          <w:sz w:val="28"/>
          <w:szCs w:val="28"/>
          <w:lang w:val="en-US"/>
        </w:rPr>
        <w:t xml:space="preserve">I. </w:t>
      </w:r>
      <w:r w:rsidRPr="00CF0854">
        <w:rPr>
          <w:rFonts w:ascii="Times New Roman" w:hAnsi="Times New Roman" w:cs="Times New Roman"/>
          <w:b/>
          <w:sz w:val="28"/>
          <w:szCs w:val="28"/>
        </w:rPr>
        <w:t>Общие положения</w:t>
      </w:r>
    </w:p>
    <w:p w:rsidR="002877C1" w:rsidRPr="00CF0854" w:rsidRDefault="002877C1" w:rsidP="002877C1">
      <w:pPr>
        <w:spacing w:after="0" w:line="240" w:lineRule="auto"/>
        <w:ind w:firstLine="709"/>
        <w:rPr>
          <w:rFonts w:ascii="Times New Roman" w:hAnsi="Times New Roman" w:cs="Times New Roman"/>
          <w:sz w:val="28"/>
          <w:szCs w:val="28"/>
        </w:rPr>
      </w:pPr>
    </w:p>
    <w:p w:rsidR="002877C1" w:rsidRPr="00CF0854" w:rsidRDefault="002877C1" w:rsidP="002877C1">
      <w:pPr>
        <w:numPr>
          <w:ilvl w:val="0"/>
          <w:numId w:val="2"/>
        </w:numPr>
        <w:spacing w:after="0" w:line="240" w:lineRule="auto"/>
        <w:ind w:firstLine="709"/>
        <w:jc w:val="both"/>
        <w:rPr>
          <w:rFonts w:ascii="Times New Roman" w:hAnsi="Times New Roman" w:cs="Times New Roman"/>
          <w:i/>
          <w:sz w:val="28"/>
          <w:szCs w:val="28"/>
          <w:u w:val="single"/>
        </w:rPr>
      </w:pPr>
      <w:r w:rsidRPr="00CF0854">
        <w:rPr>
          <w:rFonts w:ascii="Times New Roman" w:hAnsi="Times New Roman" w:cs="Times New Roman"/>
          <w:sz w:val="28"/>
          <w:szCs w:val="28"/>
        </w:rPr>
        <w:t>Настоящее Положение устанавливает порядок организации и осуществления муниципального</w:t>
      </w:r>
      <w:r w:rsidR="00457EEB" w:rsidRPr="00CF0854">
        <w:rPr>
          <w:rFonts w:ascii="Times New Roman" w:hAnsi="Times New Roman" w:cs="Times New Roman"/>
          <w:sz w:val="28"/>
          <w:szCs w:val="28"/>
        </w:rPr>
        <w:t xml:space="preserve"> </w:t>
      </w:r>
      <w:r w:rsidR="00357E06" w:rsidRPr="00CF0854">
        <w:rPr>
          <w:rFonts w:ascii="Times New Roman" w:hAnsi="Times New Roman" w:cs="Times New Roman"/>
          <w:sz w:val="28"/>
          <w:szCs w:val="28"/>
        </w:rPr>
        <w:t>к</w:t>
      </w:r>
      <w:r w:rsidRPr="00CF0854">
        <w:rPr>
          <w:rFonts w:ascii="Times New Roman" w:hAnsi="Times New Roman" w:cs="Times New Roman"/>
          <w:sz w:val="28"/>
          <w:szCs w:val="28"/>
        </w:rPr>
        <w:t>онтроля</w:t>
      </w:r>
      <w:r w:rsidR="00357E06" w:rsidRPr="00CF0854">
        <w:rPr>
          <w:rFonts w:ascii="Times New Roman" w:hAnsi="Times New Roman" w:cs="Times New Roman"/>
          <w:sz w:val="28"/>
          <w:szCs w:val="28"/>
        </w:rPr>
        <w:t xml:space="preserve"> на территории </w:t>
      </w:r>
      <w:r w:rsidR="00CD19EA">
        <w:rPr>
          <w:rFonts w:ascii="Times New Roman" w:hAnsi="Times New Roman" w:cs="Times New Roman"/>
          <w:i/>
          <w:sz w:val="28"/>
          <w:szCs w:val="28"/>
          <w:u w:val="single"/>
        </w:rPr>
        <w:t>муниципального образования Новобатуринское сельское поселение.</w:t>
      </w:r>
    </w:p>
    <w:p w:rsidR="000B6D96" w:rsidRPr="00CF0854" w:rsidRDefault="000B6D96" w:rsidP="000B6D96">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bCs/>
          <w:sz w:val="28"/>
          <w:szCs w:val="28"/>
        </w:rPr>
        <w:t xml:space="preserve">Предметом </w:t>
      </w:r>
      <w:r w:rsidRPr="00CF0854">
        <w:rPr>
          <w:rFonts w:ascii="Times New Roman" w:hAnsi="Times New Roman" w:cs="Times New Roman"/>
          <w:b/>
          <w:bCs/>
          <w:sz w:val="28"/>
          <w:szCs w:val="28"/>
          <w:u w:val="single"/>
        </w:rPr>
        <w:t>муниципального контроля в сфере благоустройства</w:t>
      </w:r>
      <w:r w:rsidRPr="00CF0854">
        <w:rPr>
          <w:rFonts w:ascii="Times New Roman" w:hAnsi="Times New Roman" w:cs="Times New Roman"/>
          <w:bCs/>
          <w:sz w:val="28"/>
          <w:szCs w:val="28"/>
          <w:u w:val="single"/>
        </w:rPr>
        <w:t>,</w:t>
      </w:r>
      <w:r w:rsidRPr="00CF0854">
        <w:rPr>
          <w:rFonts w:ascii="Times New Roman" w:hAnsi="Times New Roman" w:cs="Times New Roman"/>
          <w:bCs/>
          <w:sz w:val="28"/>
          <w:szCs w:val="28"/>
        </w:rPr>
        <w:t xml:space="preserve"> является соблюдение правил благоустройства </w:t>
      </w:r>
      <w:r w:rsidRPr="00CF0854">
        <w:rPr>
          <w:rFonts w:ascii="Times New Roman" w:hAnsi="Times New Roman" w:cs="Times New Roman"/>
          <w:sz w:val="28"/>
          <w:szCs w:val="28"/>
        </w:rPr>
        <w:t xml:space="preserve">территории </w:t>
      </w:r>
      <w:r w:rsidR="00CD19EA">
        <w:rPr>
          <w:rFonts w:ascii="Times New Roman" w:hAnsi="Times New Roman" w:cs="Times New Roman"/>
          <w:bCs/>
          <w:i/>
          <w:sz w:val="28"/>
          <w:szCs w:val="28"/>
          <w:u w:val="single"/>
        </w:rPr>
        <w:t>Новобатуринского сельского поселения,</w:t>
      </w:r>
      <w:r w:rsidRPr="00CF0854">
        <w:rPr>
          <w:rFonts w:ascii="Times New Roman" w:hAnsi="Times New Roman" w:cs="Times New Roman"/>
          <w:bCs/>
          <w:sz w:val="28"/>
          <w:szCs w:val="28"/>
          <w:u w:val="single"/>
        </w:rPr>
        <w:t xml:space="preserve"> </w:t>
      </w:r>
      <w:r w:rsidRPr="00CF0854">
        <w:rPr>
          <w:rFonts w:ascii="Times New Roman" w:hAnsi="Times New Roman" w:cs="Times New Roman"/>
          <w:sz w:val="28"/>
          <w:szCs w:val="28"/>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2877C1" w:rsidRPr="00CF0854" w:rsidRDefault="002877C1" w:rsidP="007E217D">
      <w:pPr>
        <w:pStyle w:val="a6"/>
        <w:numPr>
          <w:ilvl w:val="0"/>
          <w:numId w:val="2"/>
        </w:numPr>
        <w:autoSpaceDE w:val="0"/>
        <w:autoSpaceDN w:val="0"/>
        <w:adjustRightInd w:val="0"/>
        <w:spacing w:after="0" w:line="240" w:lineRule="auto"/>
        <w:ind w:left="0" w:firstLine="720"/>
        <w:jc w:val="both"/>
        <w:rPr>
          <w:rFonts w:ascii="Times New Roman" w:hAnsi="Times New Roman" w:cs="Times New Roman"/>
          <w:sz w:val="28"/>
          <w:szCs w:val="28"/>
        </w:rPr>
      </w:pPr>
      <w:r w:rsidRPr="00CF0854">
        <w:rPr>
          <w:rFonts w:ascii="Times New Roman" w:hAnsi="Times New Roman" w:cs="Times New Roman"/>
          <w:i/>
          <w:sz w:val="28"/>
          <w:szCs w:val="28"/>
          <w:u w:val="single"/>
        </w:rPr>
        <w:t>Муниципальный</w:t>
      </w:r>
      <w:r w:rsidR="003B28D6" w:rsidRPr="00CF0854">
        <w:rPr>
          <w:rFonts w:ascii="Times New Roman" w:hAnsi="Times New Roman" w:cs="Times New Roman"/>
          <w:i/>
          <w:sz w:val="28"/>
          <w:szCs w:val="28"/>
          <w:u w:val="single"/>
        </w:rPr>
        <w:t xml:space="preserve"> </w:t>
      </w:r>
      <w:r w:rsidRPr="00CF0854">
        <w:rPr>
          <w:rFonts w:ascii="Times New Roman" w:hAnsi="Times New Roman" w:cs="Times New Roman"/>
          <w:i/>
          <w:sz w:val="28"/>
          <w:szCs w:val="28"/>
          <w:u w:val="single"/>
        </w:rPr>
        <w:t>контроль</w:t>
      </w:r>
      <w:r w:rsidRPr="00CF0854">
        <w:rPr>
          <w:rFonts w:ascii="Times New Roman" w:hAnsi="Times New Roman" w:cs="Times New Roman"/>
          <w:sz w:val="28"/>
          <w:szCs w:val="28"/>
        </w:rPr>
        <w:t xml:space="preserve"> на территории </w:t>
      </w:r>
      <w:r w:rsidR="00843BDE">
        <w:rPr>
          <w:rFonts w:ascii="Times New Roman" w:hAnsi="Times New Roman" w:cs="Times New Roman"/>
          <w:sz w:val="28"/>
          <w:szCs w:val="28"/>
        </w:rPr>
        <w:t>Новобатуринского сельского поселения</w:t>
      </w:r>
      <w:r w:rsidRPr="00CF0854">
        <w:rPr>
          <w:rFonts w:ascii="Times New Roman" w:hAnsi="Times New Roman" w:cs="Times New Roman"/>
          <w:sz w:val="28"/>
          <w:szCs w:val="28"/>
        </w:rPr>
        <w:t xml:space="preserve"> осуществляется </w:t>
      </w:r>
      <w:r w:rsidR="00843BDE">
        <w:rPr>
          <w:rFonts w:ascii="Times New Roman" w:hAnsi="Times New Roman" w:cs="Times New Roman"/>
          <w:sz w:val="28"/>
          <w:szCs w:val="28"/>
        </w:rPr>
        <w:t>администрацией Новобатуринского сельского поселения</w:t>
      </w:r>
      <w:r w:rsidRPr="00CF0854">
        <w:rPr>
          <w:rFonts w:ascii="Times New Roman" w:hAnsi="Times New Roman" w:cs="Times New Roman"/>
          <w:sz w:val="28"/>
          <w:szCs w:val="28"/>
        </w:rPr>
        <w:t>, в пределах полномочий указанных органов</w:t>
      </w:r>
      <w:r w:rsidR="004F4A94" w:rsidRPr="00CF0854">
        <w:rPr>
          <w:rFonts w:ascii="Times New Roman" w:hAnsi="Times New Roman" w:cs="Times New Roman"/>
          <w:sz w:val="28"/>
          <w:szCs w:val="28"/>
        </w:rPr>
        <w:t xml:space="preserve"> (далее – орган муниципального контроля)</w:t>
      </w:r>
      <w:r w:rsidRPr="00CF0854">
        <w:rPr>
          <w:rFonts w:ascii="Times New Roman" w:hAnsi="Times New Roman" w:cs="Times New Roman"/>
          <w:sz w:val="28"/>
          <w:szCs w:val="28"/>
        </w:rPr>
        <w:t>.</w:t>
      </w:r>
    </w:p>
    <w:p w:rsidR="002877C1" w:rsidRPr="00CF0854" w:rsidRDefault="002877C1" w:rsidP="002877C1">
      <w:pPr>
        <w:pStyle w:val="a6"/>
        <w:numPr>
          <w:ilvl w:val="0"/>
          <w:numId w:val="2"/>
        </w:numPr>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От имени </w:t>
      </w:r>
      <w:r w:rsidR="004F4A94" w:rsidRPr="00CF0854">
        <w:rPr>
          <w:rFonts w:ascii="Times New Roman" w:hAnsi="Times New Roman" w:cs="Times New Roman"/>
          <w:sz w:val="28"/>
          <w:szCs w:val="28"/>
        </w:rPr>
        <w:t xml:space="preserve">органа муниципального контроля </w:t>
      </w:r>
      <w:r w:rsidR="004F4A94" w:rsidRPr="00CF0854">
        <w:rPr>
          <w:rFonts w:ascii="Times New Roman" w:hAnsi="Times New Roman" w:cs="Times New Roman"/>
          <w:i/>
          <w:sz w:val="28"/>
          <w:szCs w:val="28"/>
          <w:u w:val="single"/>
        </w:rPr>
        <w:t xml:space="preserve">муниципальный </w:t>
      </w:r>
      <w:r w:rsidR="000B6D96" w:rsidRPr="00CF0854">
        <w:rPr>
          <w:rFonts w:ascii="Times New Roman" w:hAnsi="Times New Roman" w:cs="Times New Roman"/>
          <w:i/>
          <w:sz w:val="28"/>
          <w:szCs w:val="28"/>
          <w:u w:val="single"/>
        </w:rPr>
        <w:t xml:space="preserve"> </w:t>
      </w:r>
      <w:r w:rsidR="009E0BB4" w:rsidRPr="00CF0854">
        <w:rPr>
          <w:rFonts w:ascii="Times New Roman" w:hAnsi="Times New Roman" w:cs="Times New Roman"/>
          <w:i/>
          <w:sz w:val="28"/>
          <w:szCs w:val="28"/>
          <w:u w:val="single"/>
        </w:rPr>
        <w:t xml:space="preserve"> </w:t>
      </w:r>
      <w:r w:rsidR="009B0D12" w:rsidRPr="00CF0854">
        <w:rPr>
          <w:rFonts w:ascii="Times New Roman" w:hAnsi="Times New Roman" w:cs="Times New Roman"/>
          <w:i/>
          <w:sz w:val="28"/>
          <w:szCs w:val="28"/>
          <w:u w:val="single"/>
        </w:rPr>
        <w:t>контроль</w:t>
      </w:r>
      <w:r w:rsidR="00B01F75" w:rsidRPr="00CF0854">
        <w:rPr>
          <w:rFonts w:ascii="Times New Roman" w:hAnsi="Times New Roman" w:cs="Times New Roman"/>
          <w:i/>
          <w:sz w:val="28"/>
          <w:szCs w:val="28"/>
          <w:u w:val="single"/>
        </w:rPr>
        <w:t xml:space="preserve"> </w:t>
      </w:r>
      <w:r w:rsidRPr="00CF0854">
        <w:rPr>
          <w:rFonts w:ascii="Times New Roman" w:hAnsi="Times New Roman" w:cs="Times New Roman"/>
          <w:sz w:val="28"/>
          <w:szCs w:val="28"/>
        </w:rPr>
        <w:t>вправе осуществлять следующие должностные лица:</w:t>
      </w:r>
    </w:p>
    <w:p w:rsidR="002877C1" w:rsidRPr="00CF0854" w:rsidRDefault="009B0D12" w:rsidP="002877C1">
      <w:pPr>
        <w:pStyle w:val="a6"/>
        <w:numPr>
          <w:ilvl w:val="0"/>
          <w:numId w:val="3"/>
        </w:numPr>
        <w:autoSpaceDE w:val="0"/>
        <w:autoSpaceDN w:val="0"/>
        <w:adjustRightInd w:val="0"/>
        <w:spacing w:after="0" w:line="240" w:lineRule="auto"/>
        <w:ind w:left="0" w:firstLine="709"/>
        <w:jc w:val="both"/>
        <w:rPr>
          <w:rFonts w:ascii="Times New Roman" w:hAnsi="Times New Roman" w:cs="Times New Roman"/>
          <w:i/>
          <w:sz w:val="28"/>
          <w:szCs w:val="28"/>
        </w:rPr>
      </w:pPr>
      <w:r w:rsidRPr="00CF0854">
        <w:rPr>
          <w:rFonts w:ascii="Times New Roman" w:hAnsi="Times New Roman" w:cs="Times New Roman"/>
          <w:sz w:val="28"/>
          <w:szCs w:val="28"/>
        </w:rPr>
        <w:t>р</w:t>
      </w:r>
      <w:r w:rsidR="002877C1" w:rsidRPr="00CF0854">
        <w:rPr>
          <w:rFonts w:ascii="Times New Roman" w:hAnsi="Times New Roman" w:cs="Times New Roman"/>
          <w:sz w:val="28"/>
          <w:szCs w:val="28"/>
        </w:rPr>
        <w:t xml:space="preserve">уководитель (заместитель руководителя) </w:t>
      </w:r>
      <w:r w:rsidR="004F4A94" w:rsidRPr="00CF0854">
        <w:rPr>
          <w:rFonts w:ascii="Times New Roman" w:hAnsi="Times New Roman" w:cs="Times New Roman"/>
          <w:sz w:val="28"/>
          <w:szCs w:val="28"/>
        </w:rPr>
        <w:t>органа</w:t>
      </w:r>
      <w:r w:rsidR="007379C7" w:rsidRPr="00CF0854">
        <w:rPr>
          <w:rFonts w:ascii="Times New Roman" w:hAnsi="Times New Roman" w:cs="Times New Roman"/>
          <w:sz w:val="28"/>
          <w:szCs w:val="28"/>
        </w:rPr>
        <w:t xml:space="preserve"> </w:t>
      </w:r>
      <w:r w:rsidR="004F4A94" w:rsidRPr="00CF0854">
        <w:rPr>
          <w:rFonts w:ascii="Times New Roman" w:hAnsi="Times New Roman" w:cs="Times New Roman"/>
          <w:sz w:val="28"/>
          <w:szCs w:val="28"/>
        </w:rPr>
        <w:t xml:space="preserve">муниципального </w:t>
      </w:r>
      <w:r w:rsidR="000B6D96" w:rsidRPr="00CF0854">
        <w:rPr>
          <w:rFonts w:ascii="Times New Roman" w:hAnsi="Times New Roman" w:cs="Times New Roman"/>
          <w:sz w:val="28"/>
          <w:szCs w:val="28"/>
        </w:rPr>
        <w:t xml:space="preserve"> </w:t>
      </w:r>
      <w:r w:rsidR="00B01F75" w:rsidRPr="00CF0854">
        <w:rPr>
          <w:rFonts w:ascii="Times New Roman" w:hAnsi="Times New Roman" w:cs="Times New Roman"/>
          <w:sz w:val="28"/>
          <w:szCs w:val="28"/>
        </w:rPr>
        <w:t xml:space="preserve"> </w:t>
      </w:r>
      <w:r w:rsidR="004F4A94" w:rsidRPr="00CF0854">
        <w:rPr>
          <w:rFonts w:ascii="Times New Roman" w:hAnsi="Times New Roman" w:cs="Times New Roman"/>
          <w:sz w:val="28"/>
          <w:szCs w:val="28"/>
        </w:rPr>
        <w:t>контроля</w:t>
      </w:r>
      <w:r w:rsidR="002877C1" w:rsidRPr="00CF0854">
        <w:rPr>
          <w:rFonts w:ascii="Times New Roman" w:hAnsi="Times New Roman" w:cs="Times New Roman"/>
          <w:i/>
          <w:sz w:val="28"/>
          <w:szCs w:val="28"/>
        </w:rPr>
        <w:t>;</w:t>
      </w:r>
    </w:p>
    <w:p w:rsidR="002877C1" w:rsidRPr="00CF0854" w:rsidRDefault="002877C1" w:rsidP="002877C1">
      <w:pPr>
        <w:pStyle w:val="a6"/>
        <w:numPr>
          <w:ilvl w:val="0"/>
          <w:numId w:val="3"/>
        </w:numPr>
        <w:autoSpaceDE w:val="0"/>
        <w:autoSpaceDN w:val="0"/>
        <w:adjustRightInd w:val="0"/>
        <w:spacing w:after="0" w:line="240" w:lineRule="auto"/>
        <w:ind w:left="0" w:firstLine="709"/>
        <w:jc w:val="both"/>
        <w:rPr>
          <w:rFonts w:ascii="Times New Roman" w:hAnsi="Times New Roman" w:cs="Times New Roman"/>
          <w:i/>
          <w:sz w:val="28"/>
          <w:szCs w:val="28"/>
        </w:rPr>
      </w:pPr>
      <w:r w:rsidRPr="00CF0854">
        <w:rPr>
          <w:rFonts w:ascii="Times New Roman" w:hAnsi="Times New Roman" w:cs="Times New Roman"/>
          <w:sz w:val="28"/>
          <w:szCs w:val="28"/>
        </w:rPr>
        <w:t xml:space="preserve">должностное лицо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w:t>
      </w:r>
      <w:r w:rsidRPr="00CF0854">
        <w:rPr>
          <w:rFonts w:ascii="Times New Roman" w:hAnsi="Times New Roman" w:cs="Times New Roman"/>
          <w:sz w:val="28"/>
          <w:szCs w:val="28"/>
        </w:rPr>
        <w:t>, в должностные обязанности к</w:t>
      </w:r>
      <w:r w:rsidR="009B0D12" w:rsidRPr="00CF0854">
        <w:rPr>
          <w:rFonts w:ascii="Times New Roman" w:hAnsi="Times New Roman" w:cs="Times New Roman"/>
          <w:sz w:val="28"/>
          <w:szCs w:val="28"/>
        </w:rPr>
        <w:t>оторого, в соответствии с данным</w:t>
      </w:r>
      <w:r w:rsidRPr="00CF0854">
        <w:rPr>
          <w:rFonts w:ascii="Times New Roman" w:hAnsi="Times New Roman" w:cs="Times New Roman"/>
          <w:sz w:val="28"/>
          <w:szCs w:val="28"/>
        </w:rPr>
        <w:t xml:space="preserve"> должностным регламентом или должностной инструкцией</w:t>
      </w:r>
      <w:r w:rsidR="009B0D12" w:rsidRPr="00CF0854">
        <w:rPr>
          <w:rFonts w:ascii="Times New Roman" w:hAnsi="Times New Roman" w:cs="Times New Roman"/>
          <w:sz w:val="28"/>
          <w:szCs w:val="28"/>
        </w:rPr>
        <w:t>,</w:t>
      </w:r>
      <w:r w:rsidRPr="00CF0854">
        <w:rPr>
          <w:rFonts w:ascii="Times New Roman" w:hAnsi="Times New Roman" w:cs="Times New Roman"/>
          <w:sz w:val="28"/>
          <w:szCs w:val="28"/>
        </w:rPr>
        <w:t xml:space="preserve"> входит осуществление полномочий по</w:t>
      </w:r>
      <w:r w:rsidR="009D7A44">
        <w:rPr>
          <w:rFonts w:ascii="Times New Roman" w:hAnsi="Times New Roman" w:cs="Times New Roman"/>
          <w:sz w:val="28"/>
          <w:szCs w:val="28"/>
        </w:rPr>
        <w:t xml:space="preserve"> виду </w:t>
      </w:r>
      <w:r w:rsidRPr="00CF0854">
        <w:rPr>
          <w:rFonts w:ascii="Times New Roman" w:hAnsi="Times New Roman" w:cs="Times New Roman"/>
          <w:sz w:val="28"/>
          <w:szCs w:val="28"/>
        </w:rPr>
        <w:t xml:space="preserve"> муниципального</w:t>
      </w:r>
      <w:r w:rsidR="000C73D5" w:rsidRPr="00CF0854">
        <w:rPr>
          <w:rFonts w:ascii="Times New Roman" w:hAnsi="Times New Roman" w:cs="Times New Roman"/>
          <w:sz w:val="28"/>
          <w:szCs w:val="28"/>
        </w:rPr>
        <w:t xml:space="preserve"> </w:t>
      </w:r>
      <w:r w:rsidR="000B6D96" w:rsidRPr="00CF0854">
        <w:rPr>
          <w:rFonts w:ascii="Times New Roman" w:hAnsi="Times New Roman" w:cs="Times New Roman"/>
          <w:sz w:val="28"/>
          <w:szCs w:val="28"/>
        </w:rPr>
        <w:t xml:space="preserve"> </w:t>
      </w:r>
      <w:r w:rsidRPr="00CF0854">
        <w:rPr>
          <w:rFonts w:ascii="Times New Roman" w:hAnsi="Times New Roman" w:cs="Times New Roman"/>
          <w:sz w:val="28"/>
          <w:szCs w:val="28"/>
        </w:rPr>
        <w:t xml:space="preserve"> контроля, в том числе проведение профилактических мероприятий и контрольных мероприятий</w:t>
      </w:r>
      <w:r w:rsidRPr="00CF0854">
        <w:rPr>
          <w:rFonts w:ascii="Times New Roman" w:hAnsi="Times New Roman" w:cs="Times New Roman"/>
          <w:i/>
          <w:sz w:val="28"/>
          <w:szCs w:val="28"/>
        </w:rPr>
        <w:t>.</w:t>
      </w:r>
    </w:p>
    <w:p w:rsidR="00D254A7" w:rsidRPr="00CF0854" w:rsidRDefault="00D254A7" w:rsidP="00D254A7">
      <w:pPr>
        <w:pStyle w:val="a6"/>
        <w:autoSpaceDE w:val="0"/>
        <w:autoSpaceDN w:val="0"/>
        <w:adjustRightInd w:val="0"/>
        <w:spacing w:after="0"/>
        <w:ind w:left="0" w:firstLine="709"/>
        <w:jc w:val="both"/>
        <w:rPr>
          <w:rFonts w:ascii="Times New Roman" w:hAnsi="Times New Roman" w:cs="Times New Roman"/>
          <w:iCs/>
          <w:sz w:val="28"/>
          <w:szCs w:val="28"/>
        </w:rPr>
      </w:pPr>
      <w:r w:rsidRPr="00CF0854">
        <w:rPr>
          <w:rFonts w:ascii="Times New Roman" w:hAnsi="Times New Roman" w:cs="Times New Roman"/>
          <w:iCs/>
          <w:sz w:val="28"/>
          <w:szCs w:val="28"/>
        </w:rPr>
        <w:t>Должностные лица, уполномоченные на проведение конкретных профилактическ</w:t>
      </w:r>
      <w:r w:rsidR="00CD19EA">
        <w:rPr>
          <w:rFonts w:ascii="Times New Roman" w:hAnsi="Times New Roman" w:cs="Times New Roman"/>
          <w:iCs/>
          <w:sz w:val="28"/>
          <w:szCs w:val="28"/>
        </w:rPr>
        <w:t>их</w:t>
      </w:r>
      <w:r w:rsidRPr="00CF0854">
        <w:rPr>
          <w:rFonts w:ascii="Times New Roman" w:hAnsi="Times New Roman" w:cs="Times New Roman"/>
          <w:iCs/>
          <w:sz w:val="28"/>
          <w:szCs w:val="28"/>
        </w:rPr>
        <w:t xml:space="preserve"> мероприяти</w:t>
      </w:r>
      <w:r w:rsidR="00CD19EA">
        <w:rPr>
          <w:rFonts w:ascii="Times New Roman" w:hAnsi="Times New Roman" w:cs="Times New Roman"/>
          <w:iCs/>
          <w:sz w:val="28"/>
          <w:szCs w:val="28"/>
        </w:rPr>
        <w:t>й</w:t>
      </w:r>
      <w:r w:rsidRPr="00CF0854">
        <w:rPr>
          <w:rFonts w:ascii="Times New Roman" w:hAnsi="Times New Roman" w:cs="Times New Roman"/>
          <w:iCs/>
          <w:sz w:val="28"/>
          <w:szCs w:val="28"/>
        </w:rPr>
        <w:t xml:space="preserve">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2877C1" w:rsidRPr="00CF0854" w:rsidRDefault="002877C1" w:rsidP="002877C1">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Должностными лицами, уполномоченными на принятие решений о проведении контрольных мероприятий</w:t>
      </w:r>
      <w:r w:rsidR="00862086" w:rsidRPr="00CF0854">
        <w:rPr>
          <w:rFonts w:ascii="Times New Roman" w:hAnsi="Times New Roman" w:cs="Times New Roman"/>
          <w:sz w:val="28"/>
          <w:szCs w:val="28"/>
        </w:rPr>
        <w:t>,</w:t>
      </w:r>
      <w:r w:rsidRPr="00CF0854">
        <w:rPr>
          <w:rFonts w:ascii="Times New Roman" w:hAnsi="Times New Roman" w:cs="Times New Roman"/>
          <w:sz w:val="28"/>
          <w:szCs w:val="28"/>
        </w:rPr>
        <w:t xml:space="preserve"> являются: </w:t>
      </w:r>
      <w:r w:rsidR="00862086" w:rsidRPr="00CF0854">
        <w:rPr>
          <w:rFonts w:ascii="Times New Roman" w:hAnsi="Times New Roman" w:cs="Times New Roman"/>
          <w:sz w:val="28"/>
          <w:szCs w:val="28"/>
        </w:rPr>
        <w:t>р</w:t>
      </w:r>
      <w:r w:rsidRPr="00CF0854">
        <w:rPr>
          <w:rFonts w:ascii="Times New Roman" w:hAnsi="Times New Roman" w:cs="Times New Roman"/>
          <w:sz w:val="28"/>
          <w:szCs w:val="28"/>
        </w:rPr>
        <w:t xml:space="preserve">уководитель (заместитель руководителя) </w:t>
      </w:r>
      <w:r w:rsidR="004F4A94" w:rsidRPr="00CF0854">
        <w:rPr>
          <w:rFonts w:ascii="Times New Roman" w:hAnsi="Times New Roman" w:cs="Times New Roman"/>
          <w:sz w:val="28"/>
          <w:szCs w:val="28"/>
        </w:rPr>
        <w:t>органа муниципального контроля</w:t>
      </w:r>
      <w:r w:rsidRPr="00CF0854">
        <w:rPr>
          <w:rFonts w:ascii="Times New Roman" w:hAnsi="Times New Roman" w:cs="Times New Roman"/>
          <w:sz w:val="28"/>
          <w:szCs w:val="28"/>
        </w:rPr>
        <w:t>.</w:t>
      </w:r>
    </w:p>
    <w:p w:rsidR="000B42FE" w:rsidRPr="00CF0854" w:rsidRDefault="009831A7" w:rsidP="009831A7">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Должностные лица, осуществляющие </w:t>
      </w:r>
      <w:r w:rsidRPr="00CF0854">
        <w:rPr>
          <w:rFonts w:ascii="Times New Roman" w:hAnsi="Times New Roman" w:cs="Times New Roman"/>
          <w:i/>
          <w:sz w:val="28"/>
          <w:szCs w:val="28"/>
          <w:u w:val="single"/>
        </w:rPr>
        <w:t>муниципальный контроль</w:t>
      </w:r>
      <w:r w:rsidRPr="00CF0854">
        <w:rPr>
          <w:rFonts w:ascii="Times New Roman" w:hAnsi="Times New Roman" w:cs="Times New Roman"/>
          <w:sz w:val="28"/>
          <w:szCs w:val="28"/>
        </w:rPr>
        <w:t xml:space="preserve"> 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w:t>
      </w:r>
      <w:r w:rsidR="000B42FE" w:rsidRPr="00CF0854">
        <w:rPr>
          <w:rFonts w:ascii="Times New Roman" w:hAnsi="Times New Roman" w:cs="Times New Roman"/>
          <w:sz w:val="28"/>
          <w:szCs w:val="28"/>
        </w:rPr>
        <w:t>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
    <w:p w:rsidR="009831A7" w:rsidRPr="00CF0854" w:rsidRDefault="009831A7" w:rsidP="009831A7">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Должностные лица, осуществляющие </w:t>
      </w:r>
      <w:r w:rsidRPr="00CF0854">
        <w:rPr>
          <w:rFonts w:ascii="Times New Roman" w:hAnsi="Times New Roman" w:cs="Times New Roman"/>
          <w:i/>
          <w:sz w:val="28"/>
          <w:szCs w:val="28"/>
          <w:u w:val="single"/>
        </w:rPr>
        <w:t>муниципальный контроль</w:t>
      </w:r>
      <w:r w:rsidRPr="00CF0854">
        <w:rPr>
          <w:rFonts w:ascii="Times New Roman" w:hAnsi="Times New Roman" w:cs="Times New Roman"/>
          <w:sz w:val="28"/>
          <w:szCs w:val="28"/>
        </w:rPr>
        <w:t xml:space="preserve"> в пределах своих полномочий</w:t>
      </w:r>
      <w:r w:rsidR="00843BDE">
        <w:rPr>
          <w:rFonts w:ascii="Times New Roman" w:hAnsi="Times New Roman" w:cs="Times New Roman"/>
          <w:sz w:val="28"/>
          <w:szCs w:val="28"/>
        </w:rPr>
        <w:t>,</w:t>
      </w:r>
      <w:r w:rsidRPr="00CF0854">
        <w:rPr>
          <w:rFonts w:ascii="Times New Roman" w:hAnsi="Times New Roman" w:cs="Times New Roman"/>
          <w:sz w:val="28"/>
          <w:szCs w:val="28"/>
        </w:rPr>
        <w:t xml:space="preserve"> </w:t>
      </w:r>
      <w:r w:rsidR="00843BDE">
        <w:rPr>
          <w:rFonts w:ascii="Times New Roman" w:hAnsi="Times New Roman" w:cs="Times New Roman"/>
          <w:sz w:val="28"/>
          <w:szCs w:val="28"/>
        </w:rPr>
        <w:t>имеют</w:t>
      </w:r>
      <w:r w:rsidRPr="00CF0854">
        <w:rPr>
          <w:rFonts w:ascii="Times New Roman" w:hAnsi="Times New Roman" w:cs="Times New Roman"/>
          <w:sz w:val="28"/>
          <w:szCs w:val="28"/>
        </w:rPr>
        <w:t xml:space="preserve"> обязанности и обладают правами, </w:t>
      </w:r>
      <w:r w:rsidRPr="00CF0854">
        <w:rPr>
          <w:rFonts w:ascii="Times New Roman" w:hAnsi="Times New Roman" w:cs="Times New Roman"/>
          <w:sz w:val="28"/>
          <w:szCs w:val="28"/>
        </w:rPr>
        <w:lastRenderedPageBreak/>
        <w:t xml:space="preserve">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9D7A44" w:rsidRPr="00CF0854" w:rsidRDefault="008469B4" w:rsidP="009D7A44">
      <w:pPr>
        <w:pStyle w:val="pt-a-000018"/>
        <w:spacing w:before="0" w:beforeAutospacing="0" w:after="0" w:afterAutospacing="0"/>
        <w:ind w:firstLine="709"/>
        <w:jc w:val="both"/>
        <w:rPr>
          <w:sz w:val="28"/>
          <w:szCs w:val="28"/>
          <w:u w:val="single"/>
        </w:rPr>
      </w:pPr>
      <w:r w:rsidRPr="00CF0854">
        <w:rPr>
          <w:rStyle w:val="pt-000003"/>
          <w:sz w:val="28"/>
          <w:szCs w:val="28"/>
        </w:rPr>
        <w:t>8</w:t>
      </w:r>
      <w:r w:rsidR="009831A7" w:rsidRPr="00CF0854">
        <w:rPr>
          <w:rStyle w:val="pt-000003"/>
          <w:sz w:val="28"/>
          <w:szCs w:val="28"/>
        </w:rPr>
        <w:t xml:space="preserve">. </w:t>
      </w:r>
      <w:r w:rsidR="009831A7" w:rsidRPr="00CF0854">
        <w:rPr>
          <w:rStyle w:val="pt-a0-000004"/>
          <w:sz w:val="28"/>
          <w:szCs w:val="28"/>
        </w:rPr>
        <w:t xml:space="preserve">Объектами </w:t>
      </w:r>
      <w:r w:rsidR="009831A7" w:rsidRPr="00CF0854">
        <w:rPr>
          <w:rStyle w:val="pt-a0-000004"/>
          <w:i/>
          <w:sz w:val="28"/>
          <w:szCs w:val="28"/>
          <w:u w:val="single"/>
        </w:rPr>
        <w:t>муниципального контроля</w:t>
      </w:r>
      <w:r w:rsidR="009D7A44" w:rsidRPr="009D7A44">
        <w:rPr>
          <w:sz w:val="28"/>
          <w:szCs w:val="28"/>
          <w:u w:val="single"/>
        </w:rPr>
        <w:t xml:space="preserve"> </w:t>
      </w:r>
      <w:r w:rsidR="009D7A44" w:rsidRPr="00CF0854">
        <w:rPr>
          <w:sz w:val="28"/>
          <w:szCs w:val="28"/>
          <w:u w:val="single"/>
        </w:rPr>
        <w:t>в сфере благоустройства</w:t>
      </w:r>
      <w:r w:rsidR="00246569">
        <w:rPr>
          <w:sz w:val="28"/>
          <w:szCs w:val="28"/>
          <w:u w:val="single"/>
        </w:rPr>
        <w:t xml:space="preserve"> являются</w:t>
      </w:r>
      <w:r w:rsidR="009D7A44" w:rsidRPr="00CF0854">
        <w:rPr>
          <w:sz w:val="28"/>
          <w:szCs w:val="28"/>
          <w:u w:val="single"/>
        </w:rPr>
        <w:t xml:space="preserve">: </w:t>
      </w:r>
    </w:p>
    <w:p w:rsidR="009D7A44" w:rsidRPr="00B52781" w:rsidRDefault="00246569" w:rsidP="009D7A44">
      <w:pPr>
        <w:pStyle w:val="pt-a-000018"/>
        <w:spacing w:before="0" w:beforeAutospacing="0" w:after="0" w:afterAutospacing="0"/>
        <w:ind w:firstLine="709"/>
        <w:jc w:val="both"/>
        <w:rPr>
          <w:sz w:val="28"/>
          <w:szCs w:val="28"/>
        </w:rPr>
      </w:pPr>
      <w:r w:rsidRPr="00B52781">
        <w:rPr>
          <w:sz w:val="28"/>
          <w:szCs w:val="28"/>
        </w:rPr>
        <w:t>- придомовая территория; территория индивидуальной застройки; малые архитектурные формы; ограждения и иные ограничивающие устройства; уличное техническое оборудование; игровое и спортивное оборудование; детские площадки; спортивные площадки; зоны отдыха; площадки автостоянок; парки; скверы и иные зеленые зоны; водные объекты ; контейнерные площадки.</w:t>
      </w:r>
    </w:p>
    <w:p w:rsidR="005C37D2" w:rsidRPr="00CF0854" w:rsidRDefault="005C37D2" w:rsidP="005C37D2">
      <w:pPr>
        <w:pStyle w:val="pt-a-000018"/>
        <w:spacing w:before="0" w:beforeAutospacing="0" w:after="0" w:afterAutospacing="0"/>
        <w:ind w:firstLine="709"/>
        <w:jc w:val="both"/>
        <w:rPr>
          <w:sz w:val="28"/>
          <w:szCs w:val="28"/>
        </w:rPr>
      </w:pPr>
      <w:r w:rsidRPr="00CF0854">
        <w:rPr>
          <w:rStyle w:val="pt-a0-000004"/>
          <w:sz w:val="28"/>
          <w:szCs w:val="28"/>
        </w:rPr>
        <w:t xml:space="preserve">Учет объектов контроля осуществляется путем внесения сведений об объектах контроля в формы учёта, заполняемые  </w:t>
      </w:r>
      <w:r w:rsidRPr="00CF0854">
        <w:rPr>
          <w:sz w:val="28"/>
          <w:szCs w:val="28"/>
        </w:rPr>
        <w:t xml:space="preserve">органом муниципального контроля </w:t>
      </w:r>
      <w:r w:rsidRPr="00CF0854">
        <w:rPr>
          <w:i/>
          <w:sz w:val="28"/>
          <w:szCs w:val="28"/>
        </w:rPr>
        <w:t>(</w:t>
      </w:r>
      <w:r w:rsidR="00246569">
        <w:rPr>
          <w:i/>
          <w:sz w:val="28"/>
          <w:szCs w:val="28"/>
        </w:rPr>
        <w:t>журнал регистрации объектов муниципального контроля в сфере благоустройства</w:t>
      </w:r>
      <w:r w:rsidRPr="00CF0854">
        <w:rPr>
          <w:i/>
          <w:sz w:val="28"/>
          <w:szCs w:val="28"/>
        </w:rPr>
        <w:t>)</w:t>
      </w:r>
      <w:r w:rsidR="00D32B6C" w:rsidRPr="00CF0854">
        <w:rPr>
          <w:i/>
          <w:sz w:val="28"/>
          <w:szCs w:val="28"/>
        </w:rPr>
        <w:t>.</w:t>
      </w:r>
    </w:p>
    <w:p w:rsidR="005C37D2" w:rsidRPr="00CF0854" w:rsidRDefault="005C37D2" w:rsidP="00DF1854">
      <w:pPr>
        <w:pStyle w:val="pt-consplusnormal-000012"/>
        <w:spacing w:before="0" w:beforeAutospacing="0" w:after="0" w:afterAutospacing="0"/>
        <w:ind w:firstLine="709"/>
        <w:jc w:val="both"/>
        <w:rPr>
          <w:rStyle w:val="pt-a0-000004"/>
          <w:sz w:val="28"/>
          <w:szCs w:val="28"/>
        </w:rPr>
      </w:pPr>
      <w:r w:rsidRPr="00CF0854">
        <w:rPr>
          <w:rStyle w:val="pt-a0-000004"/>
          <w:sz w:val="28"/>
          <w:szCs w:val="28"/>
        </w:rPr>
        <w:t xml:space="preserve">При сборе, обработке, анализе и учете сведений об объектах контроля </w:t>
      </w:r>
      <w:r w:rsidRPr="00CF0854">
        <w:rPr>
          <w:sz w:val="28"/>
          <w:szCs w:val="28"/>
        </w:rPr>
        <w:t>орган муниципального контроля</w:t>
      </w:r>
      <w:r w:rsidRPr="00CF0854">
        <w:rPr>
          <w:rStyle w:val="pt-a0-000004"/>
          <w:sz w:val="28"/>
          <w:szCs w:val="28"/>
        </w:rPr>
        <w:t xml:space="preserve">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соответствующих государственных информационных системах.</w:t>
      </w:r>
    </w:p>
    <w:p w:rsidR="002877C1" w:rsidRPr="00CF0854" w:rsidRDefault="002877C1" w:rsidP="002877C1">
      <w:pPr>
        <w:pStyle w:val="pt-consplusnormal-000012"/>
        <w:spacing w:before="0" w:beforeAutospacing="0" w:after="0" w:afterAutospacing="0"/>
        <w:ind w:firstLine="709"/>
        <w:jc w:val="both"/>
        <w:rPr>
          <w:sz w:val="28"/>
          <w:szCs w:val="28"/>
        </w:rPr>
      </w:pPr>
    </w:p>
    <w:p w:rsidR="0076631D" w:rsidRPr="00CF0854" w:rsidRDefault="002877C1" w:rsidP="00246569">
      <w:pPr>
        <w:pStyle w:val="pt-a-000021"/>
        <w:spacing w:before="0" w:beforeAutospacing="0" w:after="0" w:afterAutospacing="0"/>
        <w:ind w:firstLine="709"/>
        <w:jc w:val="center"/>
        <w:rPr>
          <w:rStyle w:val="pt-a0"/>
          <w:b/>
          <w:sz w:val="28"/>
          <w:szCs w:val="28"/>
        </w:rPr>
      </w:pPr>
      <w:r w:rsidRPr="00CF0854">
        <w:rPr>
          <w:rStyle w:val="pt-a0"/>
          <w:b/>
          <w:sz w:val="28"/>
          <w:szCs w:val="28"/>
        </w:rPr>
        <w:t xml:space="preserve">II. Управление рисками причинения вреда (ущерба) </w:t>
      </w:r>
      <w:r w:rsidRPr="00CF0854">
        <w:rPr>
          <w:rStyle w:val="pt-a0-000022"/>
          <w:b/>
          <w:sz w:val="28"/>
          <w:szCs w:val="28"/>
        </w:rPr>
        <w:t>‎</w:t>
      </w:r>
      <w:r w:rsidRPr="00CF0854">
        <w:rPr>
          <w:rStyle w:val="pt-a0"/>
          <w:b/>
          <w:sz w:val="28"/>
          <w:szCs w:val="28"/>
        </w:rPr>
        <w:t>охраняемым законом ценностям при осуществлении</w:t>
      </w:r>
      <w:r w:rsidRPr="00CF0854">
        <w:rPr>
          <w:rStyle w:val="pt-a0-000022"/>
          <w:b/>
          <w:sz w:val="28"/>
          <w:szCs w:val="28"/>
        </w:rPr>
        <w:t xml:space="preserve">‎ </w:t>
      </w:r>
      <w:r w:rsidRPr="00CF0854">
        <w:rPr>
          <w:rStyle w:val="pt-a0"/>
          <w:b/>
          <w:sz w:val="28"/>
          <w:szCs w:val="28"/>
        </w:rPr>
        <w:t>муниципального лесного контроля</w:t>
      </w:r>
    </w:p>
    <w:p w:rsidR="00622113" w:rsidRPr="00CF0854" w:rsidRDefault="00622113" w:rsidP="00307CD0">
      <w:pPr>
        <w:autoSpaceDE w:val="0"/>
        <w:autoSpaceDN w:val="0"/>
        <w:adjustRightInd w:val="0"/>
        <w:spacing w:after="0" w:line="240" w:lineRule="auto"/>
        <w:ind w:firstLine="709"/>
        <w:jc w:val="both"/>
        <w:rPr>
          <w:rFonts w:ascii="Times New Roman" w:hAnsi="Times New Roman" w:cs="Times New Roman"/>
          <w:sz w:val="28"/>
          <w:szCs w:val="28"/>
        </w:rPr>
      </w:pPr>
    </w:p>
    <w:p w:rsidR="009F1336" w:rsidRDefault="008469B4" w:rsidP="007A251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9</w:t>
      </w:r>
      <w:r w:rsidR="00622113" w:rsidRPr="00CF0854">
        <w:rPr>
          <w:rFonts w:ascii="Times New Roman" w:hAnsi="Times New Roman" w:cs="Times New Roman"/>
          <w:sz w:val="28"/>
          <w:szCs w:val="28"/>
        </w:rPr>
        <w:t xml:space="preserve">. Система управления рисками при осуществлении муниципального </w:t>
      </w:r>
      <w:r w:rsidR="000B6D96" w:rsidRPr="00CF0854">
        <w:rPr>
          <w:rFonts w:ascii="Times New Roman" w:hAnsi="Times New Roman" w:cs="Times New Roman"/>
          <w:sz w:val="28"/>
          <w:szCs w:val="28"/>
        </w:rPr>
        <w:t xml:space="preserve"> </w:t>
      </w:r>
      <w:r w:rsidR="00622113" w:rsidRPr="00CF0854">
        <w:rPr>
          <w:rFonts w:ascii="Times New Roman" w:hAnsi="Times New Roman" w:cs="Times New Roman"/>
          <w:sz w:val="28"/>
          <w:szCs w:val="28"/>
        </w:rPr>
        <w:t xml:space="preserve"> контроля</w:t>
      </w:r>
      <w:r w:rsidR="009D7A44">
        <w:rPr>
          <w:rFonts w:ascii="Times New Roman" w:hAnsi="Times New Roman" w:cs="Times New Roman"/>
          <w:sz w:val="28"/>
          <w:szCs w:val="28"/>
        </w:rPr>
        <w:t xml:space="preserve"> в сфере благоустройства</w:t>
      </w:r>
      <w:r w:rsidR="00622113" w:rsidRPr="00CF0854">
        <w:rPr>
          <w:rFonts w:ascii="Times New Roman" w:hAnsi="Times New Roman" w:cs="Times New Roman"/>
          <w:sz w:val="28"/>
          <w:szCs w:val="28"/>
        </w:rPr>
        <w:t xml:space="preserve"> на территории </w:t>
      </w:r>
      <w:r w:rsidR="00246569">
        <w:rPr>
          <w:rFonts w:ascii="Times New Roman" w:hAnsi="Times New Roman" w:cs="Times New Roman"/>
          <w:sz w:val="28"/>
          <w:szCs w:val="28"/>
        </w:rPr>
        <w:t xml:space="preserve">Новобатуринского сельского поселения </w:t>
      </w:r>
      <w:r w:rsidR="00622113" w:rsidRPr="00CF0854">
        <w:rPr>
          <w:rFonts w:ascii="Times New Roman" w:hAnsi="Times New Roman" w:cs="Times New Roman"/>
          <w:sz w:val="28"/>
          <w:szCs w:val="28"/>
        </w:rPr>
        <w:t>не применяется.</w:t>
      </w:r>
      <w:r w:rsidR="00D600BF" w:rsidRPr="00CF0854">
        <w:rPr>
          <w:rFonts w:ascii="Times New Roman" w:hAnsi="Times New Roman" w:cs="Times New Roman"/>
          <w:sz w:val="28"/>
          <w:szCs w:val="28"/>
        </w:rPr>
        <w:t xml:space="preserve"> </w:t>
      </w:r>
    </w:p>
    <w:p w:rsidR="009D7A44" w:rsidRPr="00CF0854" w:rsidRDefault="009D7A44" w:rsidP="007A2517">
      <w:pPr>
        <w:autoSpaceDE w:val="0"/>
        <w:autoSpaceDN w:val="0"/>
        <w:adjustRightInd w:val="0"/>
        <w:spacing w:after="0" w:line="240" w:lineRule="auto"/>
        <w:ind w:firstLine="709"/>
        <w:jc w:val="both"/>
        <w:rPr>
          <w:rFonts w:ascii="Times New Roman" w:hAnsi="Times New Roman" w:cs="Times New Roman"/>
          <w:sz w:val="28"/>
          <w:szCs w:val="28"/>
        </w:rPr>
      </w:pPr>
    </w:p>
    <w:p w:rsidR="008469B4" w:rsidRPr="009D7A44" w:rsidRDefault="002877C1" w:rsidP="00246569">
      <w:pPr>
        <w:pStyle w:val="pt-a-000021"/>
        <w:spacing w:before="0" w:beforeAutospacing="0" w:after="0" w:afterAutospacing="0"/>
        <w:ind w:firstLine="709"/>
        <w:jc w:val="center"/>
        <w:rPr>
          <w:rStyle w:val="pt-a0"/>
          <w:b/>
          <w:sz w:val="28"/>
          <w:szCs w:val="28"/>
        </w:rPr>
      </w:pPr>
      <w:r w:rsidRPr="00CF0854">
        <w:rPr>
          <w:rStyle w:val="pt-a0"/>
          <w:b/>
          <w:sz w:val="28"/>
          <w:szCs w:val="28"/>
        </w:rPr>
        <w:t xml:space="preserve">III. Профилактика рисков причинения вреда (ущерба) </w:t>
      </w:r>
      <w:r w:rsidRPr="00CF0854">
        <w:rPr>
          <w:rStyle w:val="pt-a0-000022"/>
          <w:b/>
          <w:sz w:val="28"/>
          <w:szCs w:val="28"/>
        </w:rPr>
        <w:t>‎</w:t>
      </w:r>
      <w:r w:rsidRPr="00CF0854">
        <w:rPr>
          <w:rStyle w:val="pt-a0"/>
          <w:b/>
          <w:sz w:val="28"/>
          <w:szCs w:val="28"/>
        </w:rPr>
        <w:t>охраняемым законом ценностям</w:t>
      </w:r>
    </w:p>
    <w:p w:rsidR="005D755A" w:rsidRPr="00CF0854" w:rsidRDefault="008469B4" w:rsidP="008469B4">
      <w:pPr>
        <w:pStyle w:val="pt-a-000021"/>
        <w:spacing w:before="0" w:beforeAutospacing="0" w:after="0" w:afterAutospacing="0"/>
        <w:ind w:firstLine="709"/>
        <w:jc w:val="both"/>
        <w:rPr>
          <w:b/>
          <w:sz w:val="28"/>
          <w:szCs w:val="28"/>
        </w:rPr>
      </w:pPr>
      <w:r w:rsidRPr="00CF0854">
        <w:rPr>
          <w:rStyle w:val="pt-a0"/>
          <w:sz w:val="28"/>
          <w:szCs w:val="28"/>
        </w:rPr>
        <w:t>10.</w:t>
      </w:r>
      <w:r w:rsidRPr="00CF0854">
        <w:rPr>
          <w:rStyle w:val="pt-a0"/>
          <w:b/>
        </w:rPr>
        <w:t xml:space="preserve"> </w:t>
      </w:r>
      <w:r w:rsidR="005D755A" w:rsidRPr="00CF0854">
        <w:rPr>
          <w:sz w:val="28"/>
          <w:szCs w:val="28"/>
        </w:rPr>
        <w:t xml:space="preserve">Программа профилактики рисков причинения вреда (ущерба) охраняемым законом ценностям (далее - программа профилактики) ежегодно утверждается </w:t>
      </w:r>
      <w:r w:rsidR="005D755A" w:rsidRPr="00CF0854">
        <w:rPr>
          <w:sz w:val="28"/>
        </w:rPr>
        <w:t>органом муниципального контроля</w:t>
      </w:r>
      <w:r w:rsidR="007A2517" w:rsidRPr="00CF0854">
        <w:rPr>
          <w:sz w:val="28"/>
        </w:rPr>
        <w:t>.</w:t>
      </w:r>
    </w:p>
    <w:p w:rsidR="00B1190B" w:rsidRPr="00CF0854" w:rsidRDefault="00FF6768" w:rsidP="00B1190B">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rPr>
        <w:t xml:space="preserve"> </w:t>
      </w:r>
      <w:r w:rsidR="005D755A" w:rsidRPr="00CF0854">
        <w:rPr>
          <w:rFonts w:ascii="Times New Roman" w:hAnsi="Times New Roman" w:cs="Times New Roman"/>
          <w:bCs/>
          <w:sz w:val="28"/>
          <w:szCs w:val="28"/>
        </w:rPr>
        <w:t xml:space="preserve">Разработанный </w:t>
      </w:r>
      <w:r w:rsidR="005D755A" w:rsidRPr="00CF0854">
        <w:rPr>
          <w:rFonts w:ascii="Times New Roman" w:hAnsi="Times New Roman" w:cs="Times New Roman"/>
          <w:sz w:val="28"/>
        </w:rPr>
        <w:t xml:space="preserve">органом муниципального контроля </w:t>
      </w:r>
      <w:r w:rsidR="005D755A" w:rsidRPr="00CF0854">
        <w:rPr>
          <w:rFonts w:ascii="Times New Roman" w:hAnsi="Times New Roman" w:cs="Times New Roman"/>
          <w:bCs/>
          <w:sz w:val="28"/>
          <w:szCs w:val="28"/>
        </w:rPr>
        <w:t xml:space="preserve">проект программы профилактики подлежит общественному обсуждению, которое проводится с </w:t>
      </w:r>
      <w:r w:rsidR="006D2048" w:rsidRPr="00CF0854">
        <w:rPr>
          <w:rFonts w:ascii="Times New Roman" w:hAnsi="Times New Roman" w:cs="Times New Roman"/>
          <w:bCs/>
          <w:sz w:val="28"/>
          <w:szCs w:val="28"/>
        </w:rPr>
        <w:t xml:space="preserve">           </w:t>
      </w:r>
      <w:r w:rsidR="005D755A" w:rsidRPr="00CF0854">
        <w:rPr>
          <w:rFonts w:ascii="Times New Roman" w:hAnsi="Times New Roman" w:cs="Times New Roman"/>
          <w:bCs/>
          <w:sz w:val="28"/>
          <w:szCs w:val="28"/>
        </w:rPr>
        <w:t>1 октября по 1 ноября года, предшествующего году реализации программы профилактики.</w:t>
      </w:r>
      <w:bookmarkStart w:id="1" w:name="Par1"/>
      <w:bookmarkEnd w:id="1"/>
      <w:r w:rsidR="00B1190B" w:rsidRPr="00CF0854">
        <w:rPr>
          <w:rFonts w:ascii="Times New Roman" w:hAnsi="Times New Roman" w:cs="Times New Roman"/>
          <w:sz w:val="28"/>
          <w:szCs w:val="28"/>
        </w:rPr>
        <w:t xml:space="preserve"> </w:t>
      </w:r>
    </w:p>
    <w:p w:rsidR="00B1190B" w:rsidRPr="00CF0854" w:rsidRDefault="00B1190B" w:rsidP="00B1190B">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1 октября предшествующего года с одновременным указанием способов подачи предложений по итогам его рассмотрения.</w:t>
      </w:r>
    </w:p>
    <w:p w:rsidR="00F11C9F" w:rsidRPr="00CF0854" w:rsidRDefault="00F11C9F" w:rsidP="00B1190B">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rPr>
        <w:t xml:space="preserve">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w:t>
      </w:r>
      <w:r w:rsidRPr="00CF0854">
        <w:rPr>
          <w:rFonts w:ascii="Times New Roman" w:hAnsi="Times New Roman" w:cs="Times New Roman"/>
          <w:sz w:val="28"/>
        </w:rPr>
        <w:lastRenderedPageBreak/>
        <w:t>проведения профилактических мероприятий и размещается на</w:t>
      </w:r>
      <w:r w:rsidRPr="00CF0854">
        <w:rPr>
          <w:rFonts w:ascii="Times New Roman" w:hAnsi="Times New Roman" w:cs="Times New Roman"/>
          <w:i/>
          <w:sz w:val="28"/>
        </w:rPr>
        <w:t xml:space="preserve"> </w:t>
      </w:r>
      <w:r w:rsidRPr="00CF0854">
        <w:rPr>
          <w:rStyle w:val="pt-a0-000004"/>
          <w:rFonts w:ascii="Times New Roman" w:hAnsi="Times New Roman" w:cs="Times New Roman"/>
          <w:sz w:val="28"/>
          <w:szCs w:val="28"/>
        </w:rPr>
        <w:t xml:space="preserve">официальном сайте органа </w:t>
      </w:r>
      <w:r w:rsidR="006D2048" w:rsidRPr="00CF0854">
        <w:rPr>
          <w:rStyle w:val="pt-a0-000004"/>
          <w:rFonts w:ascii="Times New Roman" w:hAnsi="Times New Roman" w:cs="Times New Roman"/>
          <w:sz w:val="28"/>
          <w:szCs w:val="28"/>
        </w:rPr>
        <w:t xml:space="preserve">муниципального </w:t>
      </w:r>
      <w:r w:rsidRPr="00CF0854">
        <w:rPr>
          <w:rStyle w:val="pt-a0-000004"/>
          <w:rFonts w:ascii="Times New Roman" w:hAnsi="Times New Roman" w:cs="Times New Roman"/>
          <w:sz w:val="28"/>
          <w:szCs w:val="28"/>
        </w:rPr>
        <w:t>контроля в сети «Интернет»</w:t>
      </w:r>
      <w:r w:rsidR="00B1190B" w:rsidRPr="00CF0854">
        <w:rPr>
          <w:rFonts w:ascii="Times New Roman" w:hAnsi="Times New Roman" w:cs="Times New Roman"/>
          <w:sz w:val="28"/>
          <w:szCs w:val="28"/>
        </w:rPr>
        <w:t xml:space="preserve"> в течение 5 дней со дня утверждения.</w:t>
      </w:r>
    </w:p>
    <w:p w:rsidR="002877C1" w:rsidRPr="00CF0854" w:rsidRDefault="007A2517" w:rsidP="002877C1">
      <w:pPr>
        <w:pStyle w:val="pt-000002"/>
        <w:spacing w:before="0" w:beforeAutospacing="0" w:after="0" w:afterAutospacing="0"/>
        <w:ind w:firstLine="709"/>
        <w:jc w:val="both"/>
        <w:rPr>
          <w:sz w:val="28"/>
          <w:szCs w:val="28"/>
        </w:rPr>
      </w:pPr>
      <w:r w:rsidRPr="00CF0854">
        <w:rPr>
          <w:rStyle w:val="pt-000003"/>
          <w:sz w:val="28"/>
          <w:szCs w:val="28"/>
        </w:rPr>
        <w:t>1</w:t>
      </w:r>
      <w:r w:rsidR="008469B4" w:rsidRPr="00CF0854">
        <w:rPr>
          <w:rStyle w:val="pt-000003"/>
          <w:sz w:val="28"/>
          <w:szCs w:val="28"/>
        </w:rPr>
        <w:t>1</w:t>
      </w:r>
      <w:r w:rsidR="002877C1" w:rsidRPr="00CF0854">
        <w:rPr>
          <w:rStyle w:val="pt-000003"/>
          <w:sz w:val="28"/>
          <w:szCs w:val="28"/>
        </w:rPr>
        <w:t xml:space="preserve">. </w:t>
      </w:r>
      <w:r w:rsidR="002877C1" w:rsidRPr="00CF0854">
        <w:rPr>
          <w:rStyle w:val="pt-a0-000004"/>
          <w:sz w:val="28"/>
          <w:szCs w:val="28"/>
        </w:rPr>
        <w:t>При осуществлении контроля могут проводиться следующие виды профилактических мероприятий:</w:t>
      </w:r>
    </w:p>
    <w:p w:rsidR="002877C1" w:rsidRPr="00CF0854" w:rsidRDefault="002877C1" w:rsidP="002877C1">
      <w:pPr>
        <w:pStyle w:val="pt-000005"/>
        <w:spacing w:before="0" w:beforeAutospacing="0" w:after="0" w:afterAutospacing="0"/>
        <w:ind w:firstLine="709"/>
        <w:jc w:val="both"/>
        <w:rPr>
          <w:sz w:val="28"/>
          <w:szCs w:val="28"/>
        </w:rPr>
      </w:pPr>
      <w:r w:rsidRPr="00CF0854">
        <w:rPr>
          <w:rStyle w:val="pt-000006"/>
          <w:sz w:val="28"/>
          <w:szCs w:val="28"/>
        </w:rPr>
        <w:t xml:space="preserve">1) </w:t>
      </w:r>
      <w:r w:rsidRPr="00CF0854">
        <w:rPr>
          <w:rStyle w:val="pt-a0-000004"/>
          <w:sz w:val="28"/>
          <w:szCs w:val="28"/>
        </w:rPr>
        <w:t>информирование;</w:t>
      </w:r>
    </w:p>
    <w:p w:rsidR="002877C1" w:rsidRDefault="002877C1" w:rsidP="0045084A">
      <w:pPr>
        <w:pStyle w:val="pt-000005"/>
        <w:spacing w:before="0" w:beforeAutospacing="0" w:after="0" w:afterAutospacing="0"/>
        <w:ind w:firstLine="709"/>
        <w:jc w:val="both"/>
        <w:rPr>
          <w:rStyle w:val="pt-a0-000004"/>
          <w:sz w:val="28"/>
          <w:szCs w:val="28"/>
        </w:rPr>
      </w:pPr>
      <w:r w:rsidRPr="00CF0854">
        <w:rPr>
          <w:rStyle w:val="pt-000006"/>
          <w:sz w:val="28"/>
          <w:szCs w:val="28"/>
        </w:rPr>
        <w:t xml:space="preserve">2) </w:t>
      </w:r>
      <w:r w:rsidRPr="00CF0854">
        <w:rPr>
          <w:rStyle w:val="pt-a0-000004"/>
          <w:sz w:val="28"/>
          <w:szCs w:val="28"/>
        </w:rPr>
        <w:t>консультирование</w:t>
      </w:r>
      <w:r w:rsidR="0045084A">
        <w:rPr>
          <w:rStyle w:val="pt-a0-000004"/>
          <w:sz w:val="28"/>
          <w:szCs w:val="28"/>
        </w:rPr>
        <w:t>.</w:t>
      </w:r>
    </w:p>
    <w:p w:rsidR="00D66F2A" w:rsidRPr="0045084A" w:rsidRDefault="00D66F2A" w:rsidP="0045084A">
      <w:pPr>
        <w:pStyle w:val="pt-000005"/>
        <w:spacing w:before="0" w:beforeAutospacing="0" w:after="0" w:afterAutospacing="0"/>
        <w:ind w:firstLine="709"/>
        <w:jc w:val="both"/>
        <w:rPr>
          <w:rStyle w:val="pt-a0-000004"/>
          <w:sz w:val="28"/>
          <w:szCs w:val="28"/>
        </w:rPr>
      </w:pPr>
    </w:p>
    <w:p w:rsidR="002877C1" w:rsidRPr="00CF0854" w:rsidRDefault="00FF6768" w:rsidP="002877C1">
      <w:pPr>
        <w:pStyle w:val="pt-000002"/>
        <w:spacing w:before="0" w:beforeAutospacing="0" w:after="0" w:afterAutospacing="0"/>
        <w:ind w:firstLine="709"/>
        <w:jc w:val="both"/>
        <w:rPr>
          <w:sz w:val="28"/>
          <w:szCs w:val="28"/>
        </w:rPr>
      </w:pPr>
      <w:r w:rsidRPr="00CF0854">
        <w:rPr>
          <w:rStyle w:val="pt-000003"/>
          <w:sz w:val="28"/>
          <w:szCs w:val="28"/>
        </w:rPr>
        <w:t>1</w:t>
      </w:r>
      <w:r w:rsidR="008469B4" w:rsidRPr="00CF0854">
        <w:rPr>
          <w:rStyle w:val="pt-000003"/>
          <w:sz w:val="28"/>
          <w:szCs w:val="28"/>
        </w:rPr>
        <w:t>2</w:t>
      </w:r>
      <w:r w:rsidRPr="00CF0854">
        <w:rPr>
          <w:rStyle w:val="pt-000003"/>
          <w:sz w:val="28"/>
          <w:szCs w:val="28"/>
        </w:rPr>
        <w:t>.</w:t>
      </w:r>
      <w:r w:rsidR="002877C1" w:rsidRPr="00CF0854">
        <w:rPr>
          <w:rStyle w:val="pt-000003"/>
          <w:sz w:val="28"/>
          <w:szCs w:val="28"/>
        </w:rPr>
        <w:t xml:space="preserve"> </w:t>
      </w:r>
      <w:r w:rsidR="002877C1" w:rsidRPr="00CF0854">
        <w:rPr>
          <w:rStyle w:val="pt-a0-000004"/>
          <w:sz w:val="28"/>
          <w:szCs w:val="28"/>
        </w:rPr>
        <w:t xml:space="preserve">Информирование осуществляется посредством размещения соответствующих сведений на официальном сайте </w:t>
      </w:r>
      <w:r w:rsidR="00644EFA" w:rsidRPr="00CF0854">
        <w:rPr>
          <w:rStyle w:val="pt-a0-000004"/>
          <w:sz w:val="28"/>
          <w:szCs w:val="28"/>
        </w:rPr>
        <w:t xml:space="preserve">органа муниципального </w:t>
      </w:r>
      <w:r w:rsidR="000B6D96" w:rsidRPr="00CF0854">
        <w:rPr>
          <w:rStyle w:val="pt-a0-000004"/>
          <w:sz w:val="28"/>
          <w:szCs w:val="28"/>
        </w:rPr>
        <w:t xml:space="preserve"> </w:t>
      </w:r>
      <w:r w:rsidR="007379C7" w:rsidRPr="00CF0854">
        <w:rPr>
          <w:rStyle w:val="pt-a0-000004"/>
          <w:sz w:val="28"/>
          <w:szCs w:val="28"/>
        </w:rPr>
        <w:t xml:space="preserve"> </w:t>
      </w:r>
      <w:r w:rsidR="00644EFA" w:rsidRPr="00CF0854">
        <w:rPr>
          <w:rStyle w:val="pt-a0-000004"/>
          <w:sz w:val="28"/>
          <w:szCs w:val="28"/>
        </w:rPr>
        <w:t>контроля</w:t>
      </w:r>
      <w:r w:rsidR="002877C1" w:rsidRPr="00CF0854">
        <w:rPr>
          <w:rStyle w:val="pt-a0-000004"/>
          <w:sz w:val="28"/>
          <w:szCs w:val="28"/>
        </w:rPr>
        <w:t xml:space="preserve"> в сети «Интернет», в средствах массовой информации, и в иных формах</w:t>
      </w:r>
      <w:r w:rsidR="00644EFA" w:rsidRPr="00CF0854">
        <w:rPr>
          <w:sz w:val="28"/>
          <w:szCs w:val="28"/>
        </w:rPr>
        <w:t xml:space="preserve"> в порядке, установленно</w:t>
      </w:r>
      <w:r w:rsidR="002877C1" w:rsidRPr="00CF0854">
        <w:rPr>
          <w:sz w:val="28"/>
          <w:szCs w:val="28"/>
        </w:rPr>
        <w:t xml:space="preserve">м статьей 46 Федерального закона </w:t>
      </w:r>
      <w:r w:rsidR="003B28D6" w:rsidRPr="00CF0854">
        <w:rPr>
          <w:sz w:val="28"/>
          <w:szCs w:val="28"/>
        </w:rPr>
        <w:t xml:space="preserve">от 31.07.2020 г. </w:t>
      </w:r>
      <w:r w:rsidR="00D16D46" w:rsidRPr="00CF0854">
        <w:rPr>
          <w:sz w:val="28"/>
          <w:szCs w:val="28"/>
        </w:rPr>
        <w:t>№ 248-ФЗ</w:t>
      </w:r>
      <w:r w:rsidR="002877C1" w:rsidRPr="00CF0854">
        <w:rPr>
          <w:sz w:val="28"/>
          <w:szCs w:val="28"/>
        </w:rPr>
        <w:t>.</w:t>
      </w:r>
    </w:p>
    <w:p w:rsidR="000E418A" w:rsidRPr="00CF0854" w:rsidRDefault="00FF6768" w:rsidP="000E418A">
      <w:pPr>
        <w:pStyle w:val="pt-000002"/>
        <w:spacing w:before="0" w:beforeAutospacing="0" w:after="0" w:afterAutospacing="0"/>
        <w:ind w:firstLine="709"/>
        <w:jc w:val="both"/>
        <w:rPr>
          <w:rStyle w:val="pt-a0-000004"/>
          <w:sz w:val="28"/>
          <w:szCs w:val="28"/>
        </w:rPr>
      </w:pPr>
      <w:r w:rsidRPr="00CF0854">
        <w:rPr>
          <w:rStyle w:val="pt-000003"/>
          <w:sz w:val="28"/>
          <w:szCs w:val="28"/>
        </w:rPr>
        <w:t>1</w:t>
      </w:r>
      <w:r w:rsidR="008469B4" w:rsidRPr="00CF0854">
        <w:rPr>
          <w:rStyle w:val="pt-000003"/>
          <w:sz w:val="28"/>
          <w:szCs w:val="28"/>
        </w:rPr>
        <w:t>3</w:t>
      </w:r>
      <w:r w:rsidR="002877C1" w:rsidRPr="00CF0854">
        <w:rPr>
          <w:rStyle w:val="pt-000003"/>
          <w:sz w:val="28"/>
          <w:szCs w:val="28"/>
        </w:rPr>
        <w:t>.</w:t>
      </w:r>
      <w:r w:rsidR="002877C1" w:rsidRPr="00CF0854">
        <w:rPr>
          <w:rStyle w:val="pt-000003"/>
          <w:b/>
          <w:sz w:val="28"/>
          <w:szCs w:val="28"/>
        </w:rPr>
        <w:t xml:space="preserve"> </w:t>
      </w:r>
      <w:r w:rsidR="006D2048" w:rsidRPr="00CF0854">
        <w:rPr>
          <w:rStyle w:val="pt-a0-000004"/>
          <w:sz w:val="28"/>
          <w:szCs w:val="28"/>
        </w:rPr>
        <w:t>К</w:t>
      </w:r>
      <w:r w:rsidR="000E418A" w:rsidRPr="00CF0854">
        <w:rPr>
          <w:rStyle w:val="pt-a0-000004"/>
          <w:sz w:val="28"/>
          <w:szCs w:val="28"/>
        </w:rPr>
        <w:t>онсультирование осуществляется</w:t>
      </w:r>
      <w:r w:rsidR="00D600BF" w:rsidRPr="00CF0854">
        <w:rPr>
          <w:rStyle w:val="pt-a0-000004"/>
          <w:sz w:val="28"/>
          <w:szCs w:val="28"/>
        </w:rPr>
        <w:t xml:space="preserve"> </w:t>
      </w:r>
      <w:r w:rsidR="00D600BF" w:rsidRPr="00CF0854">
        <w:rPr>
          <w:sz w:val="28"/>
          <w:szCs w:val="28"/>
        </w:rPr>
        <w:t>в устной форме</w:t>
      </w:r>
      <w:r w:rsidR="000E418A" w:rsidRPr="00CF0854">
        <w:rPr>
          <w:rStyle w:val="pt-a0-000004"/>
          <w:sz w:val="28"/>
          <w:szCs w:val="28"/>
        </w:rPr>
        <w:t xml:space="preserve"> по обращениям контролируемых лиц и их представителей.</w:t>
      </w:r>
    </w:p>
    <w:p w:rsidR="000E418A" w:rsidRPr="00CF0854" w:rsidRDefault="006D2048"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К</w:t>
      </w:r>
      <w:r w:rsidR="000E418A" w:rsidRPr="00CF0854">
        <w:rPr>
          <w:rFonts w:ascii="Times New Roman" w:hAnsi="Times New Roman" w:cs="Times New Roman"/>
          <w:sz w:val="28"/>
          <w:szCs w:val="28"/>
        </w:rPr>
        <w:t>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418A" w:rsidRPr="00CF0854" w:rsidRDefault="006D2048" w:rsidP="000E418A">
      <w:pPr>
        <w:pStyle w:val="pt-consplusnormal-000024"/>
        <w:spacing w:before="0" w:beforeAutospacing="0" w:after="0" w:afterAutospacing="0"/>
        <w:ind w:firstLine="709"/>
        <w:jc w:val="both"/>
        <w:rPr>
          <w:rStyle w:val="pt-a0-000004"/>
          <w:sz w:val="28"/>
          <w:szCs w:val="28"/>
        </w:rPr>
      </w:pPr>
      <w:r w:rsidRPr="00CF0854">
        <w:rPr>
          <w:rStyle w:val="pt-a0-000004"/>
          <w:sz w:val="28"/>
          <w:szCs w:val="28"/>
        </w:rPr>
        <w:t>К</w:t>
      </w:r>
      <w:r w:rsidR="000E418A" w:rsidRPr="00CF0854">
        <w:rPr>
          <w:rStyle w:val="pt-a0-000004"/>
          <w:sz w:val="28"/>
          <w:szCs w:val="28"/>
        </w:rPr>
        <w:t>онсультирование осуществляется по следующим вопросам:</w:t>
      </w:r>
    </w:p>
    <w:p w:rsidR="000E418A" w:rsidRPr="0033560C" w:rsidRDefault="000E418A" w:rsidP="000E418A">
      <w:pPr>
        <w:pStyle w:val="pt-consplusnormal-000024"/>
        <w:numPr>
          <w:ilvl w:val="0"/>
          <w:numId w:val="4"/>
        </w:numPr>
        <w:tabs>
          <w:tab w:val="left" w:pos="851"/>
        </w:tabs>
        <w:spacing w:before="0" w:beforeAutospacing="0" w:after="0" w:afterAutospacing="0"/>
        <w:ind w:left="0" w:firstLine="709"/>
        <w:jc w:val="both"/>
        <w:rPr>
          <w:sz w:val="28"/>
          <w:szCs w:val="28"/>
        </w:rPr>
      </w:pPr>
      <w:r w:rsidRPr="00CF0854">
        <w:rPr>
          <w:rStyle w:val="pt-a0-000004"/>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sz w:val="28"/>
          <w:szCs w:val="28"/>
        </w:rPr>
        <w:t xml:space="preserve"> содержащих обязательные требования, оценка соблюдения которых осуществляется в рамках </w:t>
      </w:r>
      <w:r w:rsidRPr="0033560C">
        <w:rPr>
          <w:rStyle w:val="pt-a0-000004"/>
          <w:sz w:val="28"/>
          <w:szCs w:val="28"/>
        </w:rPr>
        <w:t>муниципального контроля</w:t>
      </w:r>
      <w:r w:rsidR="00B86768" w:rsidRPr="0033560C">
        <w:rPr>
          <w:rStyle w:val="pt-a0-000004"/>
          <w:sz w:val="28"/>
          <w:szCs w:val="28"/>
        </w:rPr>
        <w:t xml:space="preserve"> в сфере благоустройства</w:t>
      </w:r>
      <w:r w:rsidRPr="0033560C">
        <w:rPr>
          <w:rStyle w:val="pt-a0-000004"/>
          <w:sz w:val="28"/>
          <w:szCs w:val="28"/>
        </w:rPr>
        <w:t>;</w:t>
      </w:r>
    </w:p>
    <w:p w:rsidR="000E418A" w:rsidRPr="00CF0854" w:rsidRDefault="000E418A" w:rsidP="000E418A">
      <w:pPr>
        <w:pStyle w:val="pt-consplusnormal-000012"/>
        <w:numPr>
          <w:ilvl w:val="0"/>
          <w:numId w:val="4"/>
        </w:numPr>
        <w:tabs>
          <w:tab w:val="left" w:pos="851"/>
        </w:tabs>
        <w:spacing w:before="0" w:beforeAutospacing="0" w:after="0" w:afterAutospacing="0"/>
        <w:ind w:left="0" w:firstLine="709"/>
        <w:jc w:val="both"/>
        <w:rPr>
          <w:sz w:val="28"/>
          <w:szCs w:val="28"/>
        </w:rPr>
      </w:pPr>
      <w:r w:rsidRPr="00CF0854">
        <w:rPr>
          <w:rStyle w:val="pt-a0-000004"/>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sz w:val="28"/>
          <w:szCs w:val="28"/>
        </w:rPr>
        <w:t xml:space="preserve"> регламентирующих порядок осуществления муниципального контроля;</w:t>
      </w:r>
    </w:p>
    <w:p w:rsidR="000E418A" w:rsidRPr="00CF0854" w:rsidRDefault="000E418A" w:rsidP="000E418A">
      <w:pPr>
        <w:pStyle w:val="pt-consplusnormal-000012"/>
        <w:numPr>
          <w:ilvl w:val="0"/>
          <w:numId w:val="4"/>
        </w:numPr>
        <w:tabs>
          <w:tab w:val="left" w:pos="851"/>
        </w:tabs>
        <w:spacing w:before="0" w:beforeAutospacing="0" w:after="0" w:afterAutospacing="0"/>
        <w:ind w:left="0" w:firstLine="709"/>
        <w:jc w:val="both"/>
        <w:rPr>
          <w:rStyle w:val="pt-a0-000004"/>
          <w:sz w:val="28"/>
          <w:szCs w:val="28"/>
        </w:rPr>
      </w:pPr>
      <w:r w:rsidRPr="00CF0854">
        <w:rPr>
          <w:rStyle w:val="pt-a0-000004"/>
          <w:sz w:val="28"/>
          <w:szCs w:val="28"/>
        </w:rPr>
        <w:t xml:space="preserve">порядок обжалования решений уполномоченных органов, действий (бездействия) должностных лиц осуществляющих </w:t>
      </w:r>
      <w:r w:rsidRPr="00CF0854">
        <w:rPr>
          <w:rStyle w:val="pt-a0-000004"/>
          <w:i/>
          <w:sz w:val="28"/>
          <w:szCs w:val="28"/>
        </w:rPr>
        <w:t>муниципальный контроль;</w:t>
      </w:r>
    </w:p>
    <w:p w:rsidR="000E418A" w:rsidRPr="00CF0854" w:rsidRDefault="000E418A" w:rsidP="000E418A">
      <w:pPr>
        <w:pStyle w:val="a6"/>
        <w:numPr>
          <w:ilvl w:val="0"/>
          <w:numId w:val="4"/>
        </w:numPr>
        <w:tabs>
          <w:tab w:val="left" w:pos="567"/>
          <w:tab w:val="left" w:pos="851"/>
        </w:tabs>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выполнение предписания, выданного по итогам контрольного мероприятия.</w:t>
      </w:r>
    </w:p>
    <w:p w:rsidR="000E418A" w:rsidRPr="00CF0854" w:rsidRDefault="000E418A" w:rsidP="000E418A">
      <w:pPr>
        <w:pStyle w:val="pt-a-000015"/>
        <w:spacing w:before="0" w:beforeAutospacing="0" w:after="0" w:afterAutospacing="0"/>
        <w:ind w:firstLine="709"/>
        <w:jc w:val="both"/>
        <w:rPr>
          <w:sz w:val="28"/>
          <w:szCs w:val="28"/>
        </w:rPr>
      </w:pPr>
      <w:r w:rsidRPr="00CF0854">
        <w:rPr>
          <w:rStyle w:val="pt-a0-000004"/>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w:t>
      </w:r>
    </w:p>
    <w:p w:rsidR="000E418A" w:rsidRPr="00CF0854" w:rsidRDefault="000E418A" w:rsidP="000E418A">
      <w:pPr>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w:t>
      </w:r>
      <w:r w:rsidRPr="00CF0854">
        <w:rPr>
          <w:rFonts w:ascii="Times New Roman" w:hAnsi="Times New Roman" w:cs="Times New Roman"/>
          <w:i/>
          <w:sz w:val="28"/>
          <w:szCs w:val="28"/>
        </w:rPr>
        <w:t xml:space="preserve"> </w:t>
      </w:r>
      <w:r w:rsidRPr="00CF0854">
        <w:rPr>
          <w:rFonts w:ascii="Times New Roman" w:hAnsi="Times New Roman" w:cs="Times New Roman"/>
          <w:sz w:val="28"/>
          <w:szCs w:val="28"/>
        </w:rPr>
        <w:t>в сети «Интернет» письменного разъяснения подписанного руководителем (заместителем руководителя) органа муниципального контроля.</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Контролируемое лицо вправе направить запрос о предоставлении письменного ответа в сроки, установленные Федеральным законом от </w:t>
      </w:r>
      <w:r w:rsidRPr="00CF0854">
        <w:rPr>
          <w:rFonts w:ascii="Times New Roman" w:hAnsi="Times New Roman" w:cs="Times New Roman"/>
          <w:sz w:val="28"/>
          <w:szCs w:val="28"/>
        </w:rPr>
        <w:lastRenderedPageBreak/>
        <w:t>02.05.2006 г. № 59-ФЗ «О порядке рассмотрения обращений граждан Российской Федерации».</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Консультирование в письменной форме осуществляется должностным лицом контрольного органа в следующих случаях:</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2) за время устного консультирования предоставить ответ на поставленные вопросы невозможно;</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 xml:space="preserve">3) ответ на поставленные вопросы требует дополнительного запроса сведений в </w:t>
      </w:r>
      <w:r w:rsidRPr="00CF0854">
        <w:rPr>
          <w:rFonts w:ascii="Times New Roman" w:hAnsi="Times New Roman"/>
          <w:sz w:val="28"/>
          <w:szCs w:val="28"/>
        </w:rPr>
        <w:t>рамках межведомственного информационного взаимодействия</w:t>
      </w:r>
      <w:r w:rsidRPr="00CF0854">
        <w:rPr>
          <w:rFonts w:ascii="Times New Roman" w:hAnsi="Times New Roman" w:cs="Times New Roman"/>
          <w:sz w:val="28"/>
          <w:szCs w:val="28"/>
        </w:rPr>
        <w:t>.</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0E418A" w:rsidRPr="00CF0854" w:rsidRDefault="000E418A" w:rsidP="000E418A">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консультирований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2877C1" w:rsidRPr="00CF0854" w:rsidRDefault="002877C1" w:rsidP="002877C1">
      <w:pPr>
        <w:spacing w:after="0" w:line="240" w:lineRule="auto"/>
        <w:ind w:firstLine="709"/>
        <w:jc w:val="center"/>
        <w:rPr>
          <w:rFonts w:ascii="Times New Roman" w:hAnsi="Times New Roman" w:cs="Times New Roman"/>
          <w:b/>
          <w:sz w:val="28"/>
          <w:szCs w:val="28"/>
        </w:rPr>
      </w:pPr>
      <w:r w:rsidRPr="00CF0854">
        <w:rPr>
          <w:rFonts w:ascii="Times New Roman" w:hAnsi="Times New Roman" w:cs="Times New Roman"/>
          <w:b/>
          <w:sz w:val="28"/>
          <w:szCs w:val="28"/>
        </w:rPr>
        <w:t xml:space="preserve">IV. Осуществление муниципального </w:t>
      </w:r>
      <w:r w:rsidR="000B6D96" w:rsidRPr="00CF0854">
        <w:rPr>
          <w:rFonts w:ascii="Times New Roman" w:hAnsi="Times New Roman" w:cs="Times New Roman"/>
          <w:b/>
          <w:sz w:val="28"/>
          <w:szCs w:val="28"/>
        </w:rPr>
        <w:t xml:space="preserve"> </w:t>
      </w:r>
      <w:r w:rsidR="00290EFF" w:rsidRPr="00CF0854">
        <w:rPr>
          <w:rFonts w:ascii="Times New Roman" w:hAnsi="Times New Roman" w:cs="Times New Roman"/>
          <w:b/>
          <w:sz w:val="28"/>
          <w:szCs w:val="28"/>
        </w:rPr>
        <w:t xml:space="preserve"> </w:t>
      </w:r>
      <w:r w:rsidRPr="00CF0854">
        <w:rPr>
          <w:rFonts w:ascii="Times New Roman" w:hAnsi="Times New Roman" w:cs="Times New Roman"/>
          <w:b/>
          <w:sz w:val="28"/>
          <w:szCs w:val="28"/>
        </w:rPr>
        <w:t>контроля.</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p>
    <w:p w:rsidR="002877C1" w:rsidRPr="00CF0854" w:rsidRDefault="007A2517" w:rsidP="00E63615">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w:t>
      </w:r>
      <w:r w:rsidR="0033560C">
        <w:rPr>
          <w:rFonts w:ascii="Times New Roman" w:hAnsi="Times New Roman" w:cs="Times New Roman"/>
          <w:sz w:val="28"/>
          <w:szCs w:val="28"/>
        </w:rPr>
        <w:t>4</w:t>
      </w:r>
      <w:r w:rsidR="002877C1" w:rsidRPr="00CF0854">
        <w:rPr>
          <w:rFonts w:ascii="Times New Roman" w:hAnsi="Times New Roman" w:cs="Times New Roman"/>
          <w:sz w:val="28"/>
          <w:szCs w:val="28"/>
        </w:rPr>
        <w:t>. При осуществлении муниципального</w:t>
      </w:r>
      <w:r w:rsidR="00531A21" w:rsidRPr="00CF0854">
        <w:rPr>
          <w:rFonts w:ascii="Times New Roman" w:hAnsi="Times New Roman" w:cs="Times New Roman"/>
          <w:sz w:val="28"/>
          <w:szCs w:val="28"/>
        </w:rPr>
        <w:t xml:space="preserve"> </w:t>
      </w:r>
      <w:r w:rsidR="000B6D96" w:rsidRPr="00CF0854">
        <w:rPr>
          <w:rFonts w:ascii="Times New Roman" w:hAnsi="Times New Roman" w:cs="Times New Roman"/>
          <w:sz w:val="28"/>
          <w:szCs w:val="28"/>
        </w:rPr>
        <w:t xml:space="preserve"> </w:t>
      </w:r>
      <w:r w:rsidR="002877C1" w:rsidRPr="00CF0854">
        <w:rPr>
          <w:rFonts w:ascii="Times New Roman" w:hAnsi="Times New Roman" w:cs="Times New Roman"/>
          <w:sz w:val="28"/>
          <w:szCs w:val="28"/>
        </w:rPr>
        <w:t xml:space="preserve"> контроля на территории </w:t>
      </w:r>
      <w:r w:rsidR="00341745">
        <w:rPr>
          <w:rFonts w:ascii="Times New Roman" w:hAnsi="Times New Roman" w:cs="Times New Roman"/>
          <w:sz w:val="28"/>
          <w:szCs w:val="28"/>
        </w:rPr>
        <w:t xml:space="preserve">Новобатуринского сельского поселения </w:t>
      </w:r>
      <w:r w:rsidR="002877C1" w:rsidRPr="00CF0854">
        <w:rPr>
          <w:rFonts w:ascii="Times New Roman" w:hAnsi="Times New Roman" w:cs="Times New Roman"/>
          <w:sz w:val="28"/>
          <w:szCs w:val="28"/>
        </w:rPr>
        <w:t>плановые контрольные  мероприятия не проводятся.</w:t>
      </w:r>
      <w:r w:rsidR="00E63615" w:rsidRPr="00CF0854">
        <w:rPr>
          <w:rFonts w:ascii="Times New Roman" w:hAnsi="Times New Roman" w:cs="Times New Roman"/>
          <w:i/>
          <w:sz w:val="28"/>
          <w:szCs w:val="28"/>
        </w:rPr>
        <w:t xml:space="preserve"> </w:t>
      </w:r>
    </w:p>
    <w:p w:rsidR="000C73D5" w:rsidRPr="00CF0854" w:rsidRDefault="007A2517" w:rsidP="00D26F6A">
      <w:pPr>
        <w:pStyle w:val="af"/>
        <w:spacing w:before="0" w:beforeAutospacing="0" w:after="0" w:afterAutospacing="0"/>
        <w:ind w:firstLine="709"/>
        <w:jc w:val="both"/>
        <w:rPr>
          <w:sz w:val="28"/>
          <w:szCs w:val="28"/>
        </w:rPr>
      </w:pPr>
      <w:r w:rsidRPr="00CF0854">
        <w:rPr>
          <w:sz w:val="28"/>
          <w:szCs w:val="28"/>
        </w:rPr>
        <w:t>1</w:t>
      </w:r>
      <w:r w:rsidR="0033560C">
        <w:rPr>
          <w:sz w:val="28"/>
          <w:szCs w:val="28"/>
        </w:rPr>
        <w:t>5</w:t>
      </w:r>
      <w:r w:rsidR="000C73D5" w:rsidRPr="00CF0854">
        <w:rPr>
          <w:sz w:val="28"/>
          <w:szCs w:val="28"/>
        </w:rPr>
        <w:t xml:space="preserve">. </w:t>
      </w:r>
      <w:r w:rsidR="000C73D5" w:rsidRPr="00CF0854">
        <w:rPr>
          <w:bCs/>
          <w:sz w:val="28"/>
          <w:szCs w:val="28"/>
        </w:rPr>
        <w:t xml:space="preserve">Общие требования к проведению контрольных мероприятий установлены </w:t>
      </w:r>
      <w:r w:rsidR="00872CA9" w:rsidRPr="00CF0854">
        <w:rPr>
          <w:bCs/>
          <w:sz w:val="28"/>
          <w:szCs w:val="28"/>
        </w:rPr>
        <w:t>главой</w:t>
      </w:r>
      <w:r w:rsidR="000C73D5" w:rsidRPr="00CF0854">
        <w:rPr>
          <w:bCs/>
          <w:sz w:val="28"/>
          <w:szCs w:val="28"/>
        </w:rPr>
        <w:t xml:space="preserve"> 13</w:t>
      </w:r>
      <w:r w:rsidR="000C73D5" w:rsidRPr="00CF0854">
        <w:rPr>
          <w:sz w:val="28"/>
          <w:szCs w:val="28"/>
        </w:rPr>
        <w:t xml:space="preserve"> Федерального закона от 31.07.2020 г. № 248-ФЗ.</w:t>
      </w:r>
    </w:p>
    <w:p w:rsidR="000A7135" w:rsidRPr="00CF0854" w:rsidRDefault="007A2517" w:rsidP="00D26F6A">
      <w:pPr>
        <w:pStyle w:val="ac"/>
        <w:ind w:firstLine="709"/>
        <w:jc w:val="both"/>
        <w:rPr>
          <w:rFonts w:ascii="Times New Roman" w:eastAsia="Times New Roman" w:hAnsi="Times New Roman" w:cs="Times New Roman"/>
          <w:sz w:val="28"/>
          <w:szCs w:val="28"/>
          <w:lang w:eastAsia="ru-RU"/>
        </w:rPr>
      </w:pPr>
      <w:r w:rsidRPr="00CF0854">
        <w:rPr>
          <w:rFonts w:ascii="Times New Roman" w:eastAsia="Times New Roman" w:hAnsi="Times New Roman" w:cs="Times New Roman"/>
          <w:sz w:val="28"/>
          <w:szCs w:val="28"/>
          <w:lang w:eastAsia="ru-RU"/>
        </w:rPr>
        <w:t>1</w:t>
      </w:r>
      <w:r w:rsidR="0033560C">
        <w:rPr>
          <w:rFonts w:ascii="Times New Roman" w:eastAsia="Times New Roman" w:hAnsi="Times New Roman" w:cs="Times New Roman"/>
          <w:sz w:val="28"/>
          <w:szCs w:val="28"/>
          <w:lang w:eastAsia="ru-RU"/>
        </w:rPr>
        <w:t>6</w:t>
      </w:r>
      <w:r w:rsidR="002877C1" w:rsidRPr="00CF0854">
        <w:rPr>
          <w:rFonts w:ascii="Times New Roman" w:eastAsia="Times New Roman" w:hAnsi="Times New Roman" w:cs="Times New Roman"/>
          <w:sz w:val="28"/>
          <w:szCs w:val="28"/>
          <w:lang w:eastAsia="ru-RU"/>
        </w:rPr>
        <w:t xml:space="preserve">. При осуществлении </w:t>
      </w:r>
      <w:r w:rsidR="00A73675" w:rsidRPr="00CF0854">
        <w:rPr>
          <w:rFonts w:ascii="Times New Roman" w:eastAsia="Times New Roman" w:hAnsi="Times New Roman" w:cs="Times New Roman"/>
          <w:sz w:val="28"/>
          <w:szCs w:val="28"/>
          <w:lang w:eastAsia="ru-RU"/>
        </w:rPr>
        <w:t>муниципального</w:t>
      </w:r>
      <w:r w:rsidR="0027139D" w:rsidRPr="00CF0854">
        <w:rPr>
          <w:rFonts w:ascii="Times New Roman" w:eastAsia="Times New Roman" w:hAnsi="Times New Roman" w:cs="Times New Roman"/>
          <w:sz w:val="28"/>
          <w:szCs w:val="28"/>
          <w:lang w:eastAsia="ru-RU"/>
        </w:rPr>
        <w:t xml:space="preserve"> </w:t>
      </w:r>
      <w:r w:rsidR="000B6D96" w:rsidRPr="00CF0854">
        <w:rPr>
          <w:rFonts w:ascii="Times New Roman" w:eastAsia="Times New Roman" w:hAnsi="Times New Roman" w:cs="Times New Roman"/>
          <w:sz w:val="28"/>
          <w:szCs w:val="28"/>
          <w:lang w:eastAsia="ru-RU"/>
        </w:rPr>
        <w:t xml:space="preserve"> </w:t>
      </w:r>
      <w:r w:rsidR="00A73675" w:rsidRPr="00CF0854">
        <w:rPr>
          <w:rFonts w:ascii="Times New Roman" w:eastAsia="Times New Roman" w:hAnsi="Times New Roman" w:cs="Times New Roman"/>
          <w:sz w:val="28"/>
          <w:szCs w:val="28"/>
          <w:lang w:eastAsia="ru-RU"/>
        </w:rPr>
        <w:t xml:space="preserve"> </w:t>
      </w:r>
      <w:r w:rsidR="002877C1" w:rsidRPr="00CF0854">
        <w:rPr>
          <w:rFonts w:ascii="Times New Roman" w:eastAsia="Times New Roman" w:hAnsi="Times New Roman" w:cs="Times New Roman"/>
          <w:sz w:val="28"/>
          <w:szCs w:val="28"/>
          <w:lang w:eastAsia="ru-RU"/>
        </w:rPr>
        <w:t xml:space="preserve">контроля </w:t>
      </w:r>
      <w:r w:rsidR="003B28D6" w:rsidRPr="00CF0854">
        <w:rPr>
          <w:rFonts w:ascii="Times New Roman" w:eastAsia="Times New Roman" w:hAnsi="Times New Roman" w:cs="Times New Roman"/>
          <w:sz w:val="28"/>
          <w:szCs w:val="28"/>
          <w:lang w:eastAsia="ru-RU"/>
        </w:rPr>
        <w:t>проводятся следующие</w:t>
      </w:r>
      <w:r w:rsidR="002877C1" w:rsidRPr="00CF0854">
        <w:rPr>
          <w:rFonts w:ascii="Times New Roman" w:eastAsia="Times New Roman" w:hAnsi="Times New Roman" w:cs="Times New Roman"/>
          <w:sz w:val="28"/>
          <w:szCs w:val="28"/>
          <w:lang w:eastAsia="ru-RU"/>
        </w:rPr>
        <w:t xml:space="preserve"> конт</w:t>
      </w:r>
      <w:r w:rsidR="003B28D6" w:rsidRPr="00CF0854">
        <w:rPr>
          <w:rFonts w:ascii="Times New Roman" w:eastAsia="Times New Roman" w:hAnsi="Times New Roman" w:cs="Times New Roman"/>
          <w:sz w:val="28"/>
          <w:szCs w:val="28"/>
          <w:lang w:eastAsia="ru-RU"/>
        </w:rPr>
        <w:t>рольные</w:t>
      </w:r>
      <w:r w:rsidR="00FF6768" w:rsidRPr="00CF0854">
        <w:rPr>
          <w:rFonts w:ascii="Times New Roman" w:eastAsia="Times New Roman" w:hAnsi="Times New Roman" w:cs="Times New Roman"/>
          <w:sz w:val="28"/>
          <w:szCs w:val="28"/>
          <w:lang w:eastAsia="ru-RU"/>
        </w:rPr>
        <w:t xml:space="preserve"> мероприяти</w:t>
      </w:r>
      <w:r w:rsidR="003B28D6" w:rsidRPr="00CF0854">
        <w:rPr>
          <w:rFonts w:ascii="Times New Roman" w:eastAsia="Times New Roman" w:hAnsi="Times New Roman" w:cs="Times New Roman"/>
          <w:sz w:val="28"/>
          <w:szCs w:val="28"/>
          <w:lang w:eastAsia="ru-RU"/>
        </w:rPr>
        <w:t>я</w:t>
      </w:r>
      <w:r w:rsidR="00FF6768" w:rsidRPr="00CF0854">
        <w:rPr>
          <w:rFonts w:ascii="Times New Roman" w:eastAsia="Times New Roman" w:hAnsi="Times New Roman" w:cs="Times New Roman"/>
          <w:sz w:val="28"/>
          <w:szCs w:val="28"/>
          <w:lang w:eastAsia="ru-RU"/>
        </w:rPr>
        <w:t>:</w:t>
      </w:r>
      <w:r w:rsidR="002877C1" w:rsidRPr="00CF0854">
        <w:rPr>
          <w:rFonts w:ascii="Times New Roman" w:eastAsia="Times New Roman" w:hAnsi="Times New Roman" w:cs="Times New Roman"/>
          <w:sz w:val="28"/>
          <w:szCs w:val="28"/>
          <w:lang w:eastAsia="ru-RU"/>
        </w:rPr>
        <w:t xml:space="preserve"> </w:t>
      </w:r>
    </w:p>
    <w:p w:rsidR="00CF379A" w:rsidRPr="00CF0854" w:rsidRDefault="007E0CE2" w:rsidP="00D26F6A">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w:t>
      </w:r>
      <w:r w:rsidR="00CF379A" w:rsidRPr="00CF0854">
        <w:rPr>
          <w:rFonts w:ascii="Times New Roman" w:hAnsi="Times New Roman" w:cs="Times New Roman"/>
          <w:sz w:val="28"/>
          <w:szCs w:val="28"/>
        </w:rPr>
        <w:t>) инспекционный визит;</w:t>
      </w:r>
    </w:p>
    <w:p w:rsidR="00CF379A" w:rsidRPr="00CF0854" w:rsidRDefault="00750052" w:rsidP="00D26F6A">
      <w:pPr>
        <w:pStyle w:val="ac"/>
        <w:ind w:firstLine="709"/>
        <w:jc w:val="both"/>
        <w:rPr>
          <w:rFonts w:ascii="Times New Roman" w:hAnsi="Times New Roman" w:cs="Times New Roman"/>
          <w:sz w:val="28"/>
          <w:szCs w:val="28"/>
        </w:rPr>
      </w:pPr>
      <w:r>
        <w:rPr>
          <w:rFonts w:ascii="Times New Roman" w:hAnsi="Times New Roman" w:cs="Times New Roman"/>
          <w:sz w:val="28"/>
          <w:szCs w:val="28"/>
        </w:rPr>
        <w:t>2</w:t>
      </w:r>
      <w:r w:rsidR="00CF379A" w:rsidRPr="00CF0854">
        <w:rPr>
          <w:rFonts w:ascii="Times New Roman" w:hAnsi="Times New Roman" w:cs="Times New Roman"/>
          <w:sz w:val="28"/>
          <w:szCs w:val="28"/>
        </w:rPr>
        <w:t>) выездная проверка.</w:t>
      </w:r>
    </w:p>
    <w:p w:rsidR="00CF379A" w:rsidRPr="00CF0854" w:rsidRDefault="0033560C" w:rsidP="00D26F6A">
      <w:pPr>
        <w:pStyle w:val="ac"/>
        <w:ind w:firstLine="709"/>
        <w:jc w:val="both"/>
        <w:rPr>
          <w:rFonts w:ascii="Times New Roman" w:hAnsi="Times New Roman" w:cs="Times New Roman"/>
          <w:sz w:val="28"/>
          <w:szCs w:val="28"/>
        </w:rPr>
      </w:pPr>
      <w:r>
        <w:rPr>
          <w:rFonts w:ascii="Times New Roman" w:hAnsi="Times New Roman" w:cs="Times New Roman"/>
          <w:sz w:val="28"/>
          <w:szCs w:val="28"/>
        </w:rPr>
        <w:t>17</w:t>
      </w:r>
      <w:r w:rsidR="00CF379A" w:rsidRPr="00CF0854">
        <w:rPr>
          <w:rFonts w:ascii="Times New Roman" w:hAnsi="Times New Roman" w:cs="Times New Roman"/>
          <w:sz w:val="28"/>
          <w:szCs w:val="28"/>
        </w:rPr>
        <w:t>. Без взаимодействия с контролируемым лицом проводятся следующие контрольные мероприятия</w:t>
      </w:r>
      <w:r w:rsidR="000A7135" w:rsidRPr="00CF0854">
        <w:rPr>
          <w:rFonts w:ascii="Times New Roman" w:hAnsi="Times New Roman" w:cs="Times New Roman"/>
          <w:sz w:val="28"/>
          <w:szCs w:val="28"/>
        </w:rPr>
        <w:t xml:space="preserve"> </w:t>
      </w:r>
      <w:r w:rsidR="000A7135" w:rsidRPr="00CF0854">
        <w:rPr>
          <w:rFonts w:ascii="Times New Roman" w:eastAsia="Times New Roman" w:hAnsi="Times New Roman" w:cs="Times New Roman"/>
          <w:sz w:val="28"/>
          <w:szCs w:val="28"/>
          <w:lang w:eastAsia="ru-RU"/>
        </w:rPr>
        <w:t>(далее - контрольные мероприятия без взаимодействия)</w:t>
      </w:r>
      <w:r w:rsidR="00CF379A" w:rsidRPr="00CF0854">
        <w:rPr>
          <w:rFonts w:ascii="Times New Roman" w:hAnsi="Times New Roman" w:cs="Times New Roman"/>
          <w:sz w:val="28"/>
          <w:szCs w:val="28"/>
        </w:rPr>
        <w:t>:</w:t>
      </w:r>
    </w:p>
    <w:p w:rsidR="00CF379A" w:rsidRPr="00CF0854" w:rsidRDefault="00CF379A" w:rsidP="00D06139">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 наблюдение за соблюдением обязательных требований;</w:t>
      </w:r>
    </w:p>
    <w:p w:rsidR="00CF379A" w:rsidRPr="00CF0854" w:rsidRDefault="006657F0" w:rsidP="00D06139">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 выездное обследование</w:t>
      </w:r>
      <w:r w:rsidRPr="00CF0854">
        <w:rPr>
          <w:rFonts w:ascii="Times New Roman" w:hAnsi="Times New Roman" w:cs="Times New Roman"/>
          <w:i/>
          <w:sz w:val="28"/>
          <w:szCs w:val="28"/>
        </w:rPr>
        <w:t xml:space="preserve"> </w:t>
      </w:r>
      <w:r w:rsidR="009E7D8E">
        <w:rPr>
          <w:rFonts w:ascii="Times New Roman" w:hAnsi="Times New Roman" w:cs="Times New Roman"/>
          <w:i/>
          <w:sz w:val="28"/>
          <w:szCs w:val="28"/>
        </w:rPr>
        <w:t>.</w:t>
      </w:r>
    </w:p>
    <w:p w:rsidR="002877C1" w:rsidRPr="00CF0854" w:rsidRDefault="0033560C" w:rsidP="002877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2877C1" w:rsidRPr="00CF0854">
        <w:rPr>
          <w:rFonts w:ascii="Times New Roman" w:eastAsia="Times New Roman" w:hAnsi="Times New Roman" w:cs="Times New Roman"/>
          <w:sz w:val="28"/>
          <w:szCs w:val="28"/>
          <w:lang w:eastAsia="ru-RU"/>
        </w:rPr>
        <w:t xml:space="preserve">. </w:t>
      </w:r>
      <w:r w:rsidR="00DF1418" w:rsidRPr="00CF0854">
        <w:rPr>
          <w:rFonts w:ascii="Times New Roman" w:eastAsia="Times New Roman" w:hAnsi="Times New Roman" w:cs="Times New Roman"/>
          <w:sz w:val="28"/>
          <w:szCs w:val="28"/>
          <w:lang w:eastAsia="ru-RU"/>
        </w:rPr>
        <w:t>К</w:t>
      </w:r>
      <w:r w:rsidR="002877C1" w:rsidRPr="00CF0854">
        <w:rPr>
          <w:rFonts w:ascii="Times New Roman" w:eastAsia="Times New Roman" w:hAnsi="Times New Roman" w:cs="Times New Roman"/>
          <w:sz w:val="28"/>
          <w:szCs w:val="28"/>
          <w:lang w:eastAsia="ru-RU"/>
        </w:rPr>
        <w:t>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4C24ED" w:rsidRPr="00CF0854"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1) наличие у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 </w:t>
      </w:r>
      <w:r w:rsidRPr="00CF0854">
        <w:rPr>
          <w:rFonts w:ascii="Times New Roman" w:hAnsi="Times New Roman" w:cs="Times New Roman"/>
          <w:sz w:val="28"/>
          <w:szCs w:val="28"/>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C24ED" w:rsidRPr="00CF0854"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9E7D8E">
        <w:rPr>
          <w:rFonts w:ascii="Times New Roman" w:hAnsi="Times New Roman" w:cs="Times New Roman"/>
          <w:sz w:val="28"/>
          <w:szCs w:val="28"/>
        </w:rPr>
        <w:t>2)</w:t>
      </w:r>
      <w:r w:rsidRPr="00CF0854">
        <w:rPr>
          <w:rFonts w:ascii="Times New Roman" w:hAnsi="Times New Roman" w:cs="Times New Roman"/>
          <w:sz w:val="28"/>
          <w:szCs w:val="28"/>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C24ED" w:rsidRPr="00CF0854" w:rsidRDefault="009E7D8E" w:rsidP="00C378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4C24ED" w:rsidRPr="00CF0854">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C24ED" w:rsidRPr="00CF0854" w:rsidRDefault="009E7D8E" w:rsidP="00C378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C24ED" w:rsidRPr="00CF0854">
        <w:rPr>
          <w:rFonts w:ascii="Times New Roman" w:hAnsi="Times New Roman" w:cs="Times New Roman"/>
          <w:sz w:val="28"/>
          <w:szCs w:val="28"/>
        </w:rPr>
        <w:t xml:space="preserve">) истечение срока исполнения решения </w:t>
      </w:r>
      <w:r w:rsidR="00573ED1"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573ED1" w:rsidRPr="00CF0854">
        <w:rPr>
          <w:rFonts w:ascii="Times New Roman" w:hAnsi="Times New Roman" w:cs="Times New Roman"/>
          <w:sz w:val="28"/>
          <w:szCs w:val="28"/>
        </w:rPr>
        <w:t xml:space="preserve"> контроля </w:t>
      </w:r>
      <w:r w:rsidR="004C24ED" w:rsidRPr="00CF0854">
        <w:rPr>
          <w:rFonts w:ascii="Times New Roman" w:hAnsi="Times New Roman" w:cs="Times New Roman"/>
          <w:sz w:val="28"/>
          <w:szCs w:val="28"/>
        </w:rPr>
        <w:t>об устранении выявленного нарушения обязательных требований - в случаях, установленных частью 1 статьи 95 Федерального закона</w:t>
      </w:r>
      <w:r w:rsidR="00E63615" w:rsidRPr="00CF0854">
        <w:rPr>
          <w:rFonts w:ascii="Times New Roman" w:hAnsi="Times New Roman" w:cs="Times New Roman"/>
          <w:sz w:val="28"/>
          <w:szCs w:val="28"/>
        </w:rPr>
        <w:t xml:space="preserve"> от 31.07.2020 г. </w:t>
      </w:r>
      <w:r w:rsidR="004C24ED" w:rsidRPr="00CF0854">
        <w:rPr>
          <w:rFonts w:ascii="Times New Roman" w:hAnsi="Times New Roman" w:cs="Times New Roman"/>
          <w:sz w:val="28"/>
          <w:szCs w:val="28"/>
        </w:rPr>
        <w:t>№248-ФЗ.</w:t>
      </w:r>
    </w:p>
    <w:p w:rsidR="00BF73A3" w:rsidRPr="00CF0854" w:rsidRDefault="0033560C" w:rsidP="00BF73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2877C1" w:rsidRPr="00CF0854">
        <w:rPr>
          <w:rFonts w:ascii="Times New Roman" w:hAnsi="Times New Roman" w:cs="Times New Roman"/>
          <w:sz w:val="28"/>
          <w:szCs w:val="28"/>
        </w:rPr>
        <w:t>. Для проведения контрольн</w:t>
      </w:r>
      <w:r w:rsidR="00573ED1" w:rsidRPr="00CF0854">
        <w:rPr>
          <w:rFonts w:ascii="Times New Roman" w:hAnsi="Times New Roman" w:cs="Times New Roman"/>
          <w:sz w:val="28"/>
          <w:szCs w:val="28"/>
        </w:rPr>
        <w:t>ых</w:t>
      </w:r>
      <w:r w:rsidR="002877C1" w:rsidRPr="00CF0854">
        <w:rPr>
          <w:rFonts w:ascii="Times New Roman" w:hAnsi="Times New Roman" w:cs="Times New Roman"/>
          <w:sz w:val="28"/>
          <w:szCs w:val="28"/>
        </w:rPr>
        <w:t xml:space="preserve"> мероприяти</w:t>
      </w:r>
      <w:r w:rsidR="00573ED1" w:rsidRPr="00CF0854">
        <w:rPr>
          <w:rFonts w:ascii="Times New Roman" w:hAnsi="Times New Roman" w:cs="Times New Roman"/>
          <w:sz w:val="28"/>
          <w:szCs w:val="28"/>
        </w:rPr>
        <w:t>й</w:t>
      </w:r>
      <w:r w:rsidR="002877C1" w:rsidRPr="00CF0854">
        <w:rPr>
          <w:rFonts w:ascii="Times New Roman" w:hAnsi="Times New Roman" w:cs="Times New Roman"/>
          <w:sz w:val="28"/>
          <w:szCs w:val="28"/>
        </w:rPr>
        <w:t xml:space="preserve">, </w:t>
      </w:r>
      <w:r w:rsidR="00573ED1" w:rsidRPr="00CF0854">
        <w:rPr>
          <w:rFonts w:ascii="Times New Roman" w:hAnsi="Times New Roman" w:cs="Times New Roman"/>
          <w:sz w:val="28"/>
          <w:szCs w:val="28"/>
        </w:rPr>
        <w:t xml:space="preserve">предусмотренных пунктом </w:t>
      </w:r>
      <w:r w:rsidR="00D26F6A" w:rsidRPr="00CF0854">
        <w:rPr>
          <w:rFonts w:ascii="Times New Roman" w:hAnsi="Times New Roman" w:cs="Times New Roman"/>
          <w:sz w:val="28"/>
          <w:szCs w:val="28"/>
        </w:rPr>
        <w:t>19</w:t>
      </w:r>
      <w:r w:rsidR="00573ED1" w:rsidRPr="00CF0854">
        <w:rPr>
          <w:rFonts w:ascii="Times New Roman" w:hAnsi="Times New Roman" w:cs="Times New Roman"/>
          <w:sz w:val="28"/>
          <w:szCs w:val="28"/>
        </w:rPr>
        <w:t xml:space="preserve"> настоящего Положения,</w:t>
      </w:r>
      <w:r w:rsidR="002877C1" w:rsidRPr="00CF0854">
        <w:rPr>
          <w:rFonts w:ascii="Times New Roman" w:hAnsi="Times New Roman" w:cs="Times New Roman"/>
          <w:sz w:val="28"/>
          <w:szCs w:val="28"/>
        </w:rPr>
        <w:t xml:space="preserve"> принимается решение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контроля</w:t>
      </w:r>
      <w:r w:rsidR="002877C1" w:rsidRPr="00CF0854">
        <w:rPr>
          <w:rFonts w:ascii="Times New Roman" w:hAnsi="Times New Roman" w:cs="Times New Roman"/>
          <w:sz w:val="28"/>
          <w:szCs w:val="28"/>
        </w:rPr>
        <w:t>, подписанное уполномоченным должностным лицом органа</w:t>
      </w:r>
      <w:r w:rsidR="00A73675" w:rsidRPr="00CF0854">
        <w:rPr>
          <w:rFonts w:ascii="Times New Roman" w:hAnsi="Times New Roman" w:cs="Times New Roman"/>
          <w:sz w:val="28"/>
          <w:szCs w:val="28"/>
        </w:rPr>
        <w:t xml:space="preserve"> муниципального контроля</w:t>
      </w:r>
      <w:r w:rsidR="002877C1" w:rsidRPr="00CF0854">
        <w:rPr>
          <w:rFonts w:ascii="Times New Roman" w:hAnsi="Times New Roman" w:cs="Times New Roman"/>
          <w:sz w:val="28"/>
          <w:szCs w:val="28"/>
        </w:rPr>
        <w:t xml:space="preserve"> (далее - решение о проведении контро</w:t>
      </w:r>
      <w:r w:rsidR="00573ED1" w:rsidRPr="00CF0854">
        <w:rPr>
          <w:rFonts w:ascii="Times New Roman" w:hAnsi="Times New Roman" w:cs="Times New Roman"/>
          <w:sz w:val="28"/>
          <w:szCs w:val="28"/>
        </w:rPr>
        <w:t xml:space="preserve">льного </w:t>
      </w:r>
      <w:r w:rsidR="00A73675" w:rsidRPr="00CF0854">
        <w:rPr>
          <w:rFonts w:ascii="Times New Roman" w:hAnsi="Times New Roman" w:cs="Times New Roman"/>
          <w:sz w:val="28"/>
          <w:szCs w:val="28"/>
        </w:rPr>
        <w:t>мероприятия)</w:t>
      </w:r>
      <w:r w:rsidR="002877C1" w:rsidRPr="00CF0854">
        <w:rPr>
          <w:rFonts w:ascii="Times New Roman" w:hAnsi="Times New Roman" w:cs="Times New Roman"/>
          <w:sz w:val="28"/>
          <w:szCs w:val="28"/>
        </w:rPr>
        <w:t>.</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решении о проведении контрольного мероприятия, указываются сведения, установленные частью 1 статьи 64 Федерального закона</w:t>
      </w:r>
      <w:r w:rsidR="005D0785" w:rsidRPr="00CF0854">
        <w:rPr>
          <w:rFonts w:ascii="Times New Roman" w:hAnsi="Times New Roman" w:cs="Times New Roman"/>
          <w:sz w:val="28"/>
          <w:szCs w:val="28"/>
        </w:rPr>
        <w:t xml:space="preserve"> от 31.07.2020г. № 248-ФЗ</w:t>
      </w:r>
      <w:r w:rsidRPr="00CF0854">
        <w:rPr>
          <w:rFonts w:ascii="Times New Roman" w:hAnsi="Times New Roman" w:cs="Times New Roman"/>
          <w:sz w:val="28"/>
          <w:szCs w:val="28"/>
        </w:rPr>
        <w:t>.</w:t>
      </w:r>
    </w:p>
    <w:p w:rsidR="00D17830" w:rsidRPr="00CF0854" w:rsidRDefault="002877C1" w:rsidP="00D17830">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17830" w:rsidRPr="00CF0854" w:rsidRDefault="00EC5546" w:rsidP="00D17830">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33560C">
        <w:rPr>
          <w:rFonts w:ascii="Times New Roman" w:hAnsi="Times New Roman" w:cs="Times New Roman"/>
          <w:sz w:val="28"/>
          <w:szCs w:val="28"/>
        </w:rPr>
        <w:t>0</w:t>
      </w:r>
      <w:r w:rsidR="00D17830" w:rsidRPr="00CF0854">
        <w:rPr>
          <w:rFonts w:ascii="Times New Roman" w:hAnsi="Times New Roman" w:cs="Times New Roman"/>
          <w:sz w:val="28"/>
          <w:szCs w:val="28"/>
        </w:rPr>
        <w:t xml:space="preserve">. Контрольные мероприятия без взаимодействия проводятся должностными лицами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 </w:t>
      </w:r>
      <w:r w:rsidR="00D17830" w:rsidRPr="00CF0854">
        <w:rPr>
          <w:rFonts w:ascii="Times New Roman" w:hAnsi="Times New Roman" w:cs="Times New Roman"/>
          <w:sz w:val="28"/>
          <w:szCs w:val="28"/>
        </w:rPr>
        <w:t xml:space="preserve">на основании заданий уполномоченных должностных лиц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w:t>
      </w:r>
      <w:r w:rsidR="00D17830" w:rsidRPr="00CF0854">
        <w:rPr>
          <w:rFonts w:ascii="Times New Roman" w:hAnsi="Times New Roman" w:cs="Times New Roman"/>
          <w:sz w:val="28"/>
          <w:szCs w:val="28"/>
        </w:rPr>
        <w:t xml:space="preserve">, включая задания, содержащиеся в планах работы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w:t>
      </w:r>
      <w:r w:rsidR="00D17830" w:rsidRPr="00CF0854">
        <w:rPr>
          <w:rFonts w:ascii="Times New Roman" w:hAnsi="Times New Roman" w:cs="Times New Roman"/>
          <w:sz w:val="28"/>
          <w:szCs w:val="28"/>
        </w:rPr>
        <w:t>.</w:t>
      </w:r>
    </w:p>
    <w:p w:rsidR="002877C1" w:rsidRPr="00CF0854" w:rsidRDefault="00FC5D18" w:rsidP="002877C1">
      <w:pPr>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33560C">
        <w:rPr>
          <w:rFonts w:ascii="Times New Roman" w:hAnsi="Times New Roman" w:cs="Times New Roman"/>
          <w:sz w:val="28"/>
          <w:szCs w:val="28"/>
        </w:rPr>
        <w:t>1</w:t>
      </w:r>
      <w:r w:rsidR="002877C1" w:rsidRPr="00CF0854">
        <w:rPr>
          <w:rFonts w:ascii="Times New Roman" w:hAnsi="Times New Roman" w:cs="Times New Roman"/>
          <w:sz w:val="28"/>
          <w:szCs w:val="28"/>
        </w:rPr>
        <w:t xml:space="preserve">. Для фиксации доказательств нарушений обязательных требований </w:t>
      </w:r>
      <w:r w:rsidR="00A73675" w:rsidRPr="00CF0854">
        <w:rPr>
          <w:rFonts w:ascii="Times New Roman" w:hAnsi="Times New Roman" w:cs="Times New Roman"/>
          <w:sz w:val="28"/>
          <w:szCs w:val="28"/>
        </w:rPr>
        <w:t>должностное лиц, осуществляющее</w:t>
      </w:r>
      <w:r w:rsidR="002877C1" w:rsidRPr="00CF0854">
        <w:rPr>
          <w:rFonts w:ascii="Times New Roman" w:hAnsi="Times New Roman" w:cs="Times New Roman"/>
          <w:sz w:val="28"/>
          <w:szCs w:val="28"/>
        </w:rPr>
        <w:t xml:space="preserve"> муниципальный </w:t>
      </w:r>
      <w:r w:rsidR="000B6D96" w:rsidRPr="00CF0854">
        <w:rPr>
          <w:rFonts w:ascii="Times New Roman" w:hAnsi="Times New Roman" w:cs="Times New Roman"/>
          <w:sz w:val="28"/>
          <w:szCs w:val="28"/>
        </w:rPr>
        <w:t xml:space="preserve"> </w:t>
      </w:r>
      <w:r w:rsidR="00290EFF" w:rsidRPr="00CF0854">
        <w:rPr>
          <w:rFonts w:ascii="Times New Roman" w:hAnsi="Times New Roman" w:cs="Times New Roman"/>
          <w:sz w:val="28"/>
          <w:szCs w:val="28"/>
        </w:rPr>
        <w:t xml:space="preserve"> </w:t>
      </w:r>
      <w:r w:rsidR="002877C1" w:rsidRPr="00CF0854">
        <w:rPr>
          <w:rFonts w:ascii="Times New Roman" w:hAnsi="Times New Roman" w:cs="Times New Roman"/>
          <w:sz w:val="28"/>
          <w:szCs w:val="28"/>
        </w:rPr>
        <w:t xml:space="preserve">контроль, </w:t>
      </w:r>
      <w:r w:rsidR="00A73675" w:rsidRPr="00CF0854">
        <w:rPr>
          <w:rFonts w:ascii="Times New Roman" w:hAnsi="Times New Roman" w:cs="Times New Roman"/>
          <w:sz w:val="28"/>
          <w:szCs w:val="28"/>
        </w:rPr>
        <w:t>может использовать</w:t>
      </w:r>
      <w:r w:rsidR="002877C1" w:rsidRPr="00CF0854">
        <w:rPr>
          <w:rFonts w:ascii="Times New Roman" w:hAnsi="Times New Roman" w:cs="Times New Roman"/>
          <w:sz w:val="28"/>
          <w:szCs w:val="28"/>
        </w:rPr>
        <w:t xml:space="preserve"> фотосъемк</w:t>
      </w:r>
      <w:r w:rsidR="00A73675" w:rsidRPr="00CF0854">
        <w:rPr>
          <w:rFonts w:ascii="Times New Roman" w:hAnsi="Times New Roman" w:cs="Times New Roman"/>
          <w:sz w:val="28"/>
          <w:szCs w:val="28"/>
        </w:rPr>
        <w:t>у</w:t>
      </w:r>
      <w:r w:rsidR="002877C1" w:rsidRPr="00CF0854">
        <w:rPr>
          <w:rFonts w:ascii="Times New Roman" w:hAnsi="Times New Roman" w:cs="Times New Roman"/>
          <w:sz w:val="28"/>
          <w:szCs w:val="28"/>
        </w:rPr>
        <w:t>, аудио- и видеозапись, иные способы фиксации доказательств</w:t>
      </w:r>
      <w:r w:rsidR="00C3748F" w:rsidRPr="00CF0854">
        <w:rPr>
          <w:rFonts w:ascii="Times New Roman" w:hAnsi="Times New Roman" w:cs="Times New Roman"/>
          <w:sz w:val="28"/>
          <w:szCs w:val="28"/>
        </w:rPr>
        <w:t>.</w:t>
      </w:r>
      <w:r w:rsidR="002877C1" w:rsidRPr="00CF0854">
        <w:rPr>
          <w:rFonts w:ascii="Times New Roman" w:hAnsi="Times New Roman" w:cs="Times New Roman"/>
          <w:sz w:val="28"/>
          <w:szCs w:val="28"/>
        </w:rPr>
        <w:t xml:space="preserve"> </w:t>
      </w:r>
    </w:p>
    <w:p w:rsidR="002877C1" w:rsidRPr="00CF0854" w:rsidRDefault="002877C1" w:rsidP="002877C1">
      <w:pPr>
        <w:pStyle w:val="pt-consplusnormal-000024"/>
        <w:spacing w:before="0" w:beforeAutospacing="0" w:after="0" w:afterAutospacing="0"/>
        <w:ind w:firstLine="709"/>
        <w:jc w:val="both"/>
        <w:rPr>
          <w:sz w:val="28"/>
          <w:szCs w:val="28"/>
        </w:rPr>
      </w:pPr>
      <w:r w:rsidRPr="00CF0854">
        <w:rPr>
          <w:rStyle w:val="pt-a0-000004"/>
          <w:sz w:val="28"/>
          <w:szCs w:val="28"/>
        </w:rPr>
        <w:t>При начале видеосъемки должностно</w:t>
      </w:r>
      <w:r w:rsidR="006657F0" w:rsidRPr="00CF0854">
        <w:rPr>
          <w:rStyle w:val="pt-a0-000004"/>
          <w:sz w:val="28"/>
          <w:szCs w:val="28"/>
        </w:rPr>
        <w:t xml:space="preserve">е лицо, проводящее контрольное </w:t>
      </w:r>
      <w:r w:rsidRPr="00CF0854">
        <w:rPr>
          <w:rStyle w:val="pt-a0-000004"/>
          <w:sz w:val="28"/>
          <w:szCs w:val="28"/>
        </w:rPr>
        <w:t>мероприятие, объявляет о том, кем осуществляется фиксация, дату про</w:t>
      </w:r>
      <w:r w:rsidR="00A73675" w:rsidRPr="00CF0854">
        <w:rPr>
          <w:rStyle w:val="pt-a0-000004"/>
          <w:sz w:val="28"/>
          <w:szCs w:val="28"/>
        </w:rPr>
        <w:t xml:space="preserve">ведения фиксации и место, вид проводимого </w:t>
      </w:r>
      <w:r w:rsidRPr="00CF0854">
        <w:rPr>
          <w:rStyle w:val="pt-a0-000004"/>
          <w:sz w:val="28"/>
          <w:szCs w:val="28"/>
        </w:rPr>
        <w:t>контрольно</w:t>
      </w:r>
      <w:r w:rsidR="00A73675" w:rsidRPr="00CF0854">
        <w:rPr>
          <w:rStyle w:val="pt-a0-000004"/>
          <w:sz w:val="28"/>
          <w:szCs w:val="28"/>
        </w:rPr>
        <w:t>го</w:t>
      </w:r>
      <w:r w:rsidRPr="00CF0854">
        <w:rPr>
          <w:rStyle w:val="pt-a0-000004"/>
          <w:sz w:val="28"/>
          <w:szCs w:val="28"/>
        </w:rPr>
        <w:t xml:space="preserve"> (надзорно</w:t>
      </w:r>
      <w:r w:rsidR="00A73675" w:rsidRPr="00CF0854">
        <w:rPr>
          <w:rStyle w:val="pt-a0-000004"/>
          <w:sz w:val="28"/>
          <w:szCs w:val="28"/>
        </w:rPr>
        <w:t>го</w:t>
      </w:r>
      <w:r w:rsidRPr="00CF0854">
        <w:rPr>
          <w:rStyle w:val="pt-a0-000004"/>
          <w:sz w:val="28"/>
          <w:szCs w:val="28"/>
        </w:rPr>
        <w:t>) мероприяти</w:t>
      </w:r>
      <w:r w:rsidR="00A73675" w:rsidRPr="00CF0854">
        <w:rPr>
          <w:rStyle w:val="pt-a0-000004"/>
          <w:sz w:val="28"/>
          <w:szCs w:val="28"/>
        </w:rPr>
        <w:t xml:space="preserve">я </w:t>
      </w:r>
      <w:r w:rsidRPr="00CF0854">
        <w:rPr>
          <w:rStyle w:val="pt-a0-000004"/>
          <w:sz w:val="28"/>
          <w:szCs w:val="28"/>
        </w:rPr>
        <w:t xml:space="preserve">и </w:t>
      </w:r>
      <w:r w:rsidR="00A73675" w:rsidRPr="00CF0854">
        <w:rPr>
          <w:rStyle w:val="pt-a0-000004"/>
          <w:sz w:val="28"/>
          <w:szCs w:val="28"/>
        </w:rPr>
        <w:t>контрольного</w:t>
      </w:r>
      <w:r w:rsidRPr="00CF0854">
        <w:rPr>
          <w:rStyle w:val="pt-a0-000004"/>
          <w:sz w:val="28"/>
          <w:szCs w:val="28"/>
        </w:rPr>
        <w:t xml:space="preserve"> (надзорн</w:t>
      </w:r>
      <w:r w:rsidR="00A73675" w:rsidRPr="00CF0854">
        <w:rPr>
          <w:rStyle w:val="pt-a0-000004"/>
          <w:sz w:val="28"/>
          <w:szCs w:val="28"/>
        </w:rPr>
        <w:t>ого) действия</w:t>
      </w:r>
      <w:r w:rsidRPr="00CF0854">
        <w:rPr>
          <w:rStyle w:val="pt-a0-000004"/>
          <w:sz w:val="28"/>
          <w:szCs w:val="28"/>
        </w:rPr>
        <w:t>, участвующие лица представляются на видеозапись, называя Ф.И.О., место работы и должность, статус участника</w:t>
      </w:r>
      <w:r w:rsidR="008A10F4" w:rsidRPr="00CF0854">
        <w:rPr>
          <w:rStyle w:val="pt-a0-000004"/>
          <w:sz w:val="28"/>
          <w:szCs w:val="28"/>
        </w:rPr>
        <w:t xml:space="preserve">, </w:t>
      </w:r>
      <w:r w:rsidRPr="00CF0854">
        <w:rPr>
          <w:rStyle w:val="pt-a0-000004"/>
          <w:sz w:val="28"/>
          <w:szCs w:val="28"/>
        </w:rPr>
        <w:t>описыва</w:t>
      </w:r>
      <w:r w:rsidR="008A10F4" w:rsidRPr="00CF0854">
        <w:rPr>
          <w:rStyle w:val="pt-a0-000004"/>
          <w:sz w:val="28"/>
          <w:szCs w:val="28"/>
        </w:rPr>
        <w:t xml:space="preserve">ются </w:t>
      </w:r>
      <w:r w:rsidRPr="00CF0854">
        <w:rPr>
          <w:rStyle w:val="pt-a0-000004"/>
          <w:sz w:val="28"/>
          <w:szCs w:val="28"/>
        </w:rPr>
        <w:t>фиксируемые объекты, предметы, события.</w:t>
      </w:r>
    </w:p>
    <w:p w:rsidR="002877C1" w:rsidRPr="00CF0854" w:rsidRDefault="002877C1" w:rsidP="002877C1">
      <w:pPr>
        <w:pStyle w:val="pt-consplusnormal-000024"/>
        <w:spacing w:before="0" w:beforeAutospacing="0" w:after="0" w:afterAutospacing="0"/>
        <w:ind w:firstLine="709"/>
        <w:jc w:val="both"/>
        <w:rPr>
          <w:sz w:val="28"/>
          <w:szCs w:val="28"/>
        </w:rPr>
      </w:pPr>
      <w:r w:rsidRPr="00CF0854">
        <w:rPr>
          <w:rStyle w:val="pt-a0-000004"/>
          <w:sz w:val="28"/>
          <w:szCs w:val="28"/>
        </w:rPr>
        <w:t xml:space="preserve">Содержание видеозаписи подлежит отражению в акте контрольного действия. </w:t>
      </w:r>
      <w:r w:rsidRPr="00CF0854">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w:t>
      </w:r>
      <w:r w:rsidR="009949B4" w:rsidRPr="00CF0854">
        <w:rPr>
          <w:sz w:val="28"/>
          <w:szCs w:val="28"/>
        </w:rPr>
        <w:t>, контрольного мероприятия без взаимодействия</w:t>
      </w:r>
      <w:r w:rsidRPr="00CF0854">
        <w:rPr>
          <w:sz w:val="28"/>
          <w:szCs w:val="28"/>
        </w:rPr>
        <w:t>.</w:t>
      </w:r>
    </w:p>
    <w:p w:rsidR="00A35827" w:rsidRPr="00CF0854" w:rsidRDefault="00A35827" w:rsidP="00A35827">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 </w:t>
      </w:r>
      <w:r w:rsidRPr="00CF0854">
        <w:rPr>
          <w:rFonts w:ascii="Times New Roman" w:hAnsi="Times New Roman" w:cs="Times New Roman"/>
          <w:sz w:val="28"/>
          <w:szCs w:val="28"/>
        </w:rPr>
        <w:t xml:space="preserve">самостоятельно. В </w:t>
      </w:r>
      <w:r w:rsidRPr="00CF0854">
        <w:rPr>
          <w:rFonts w:ascii="Times New Roman" w:hAnsi="Times New Roman" w:cs="Times New Roman"/>
          <w:sz w:val="28"/>
          <w:szCs w:val="28"/>
        </w:rPr>
        <w:lastRenderedPageBreak/>
        <w:t>обязательном порядке фото- или видеофиксация доказательств нарушений обязательных требований осуществляется в следующих случаях:</w:t>
      </w:r>
    </w:p>
    <w:p w:rsidR="00A35827" w:rsidRPr="00CF0854" w:rsidRDefault="00A35827" w:rsidP="00C37875">
      <w:pPr>
        <w:pStyle w:val="af"/>
        <w:spacing w:before="0" w:beforeAutospacing="0" w:after="0" w:afterAutospacing="0"/>
        <w:ind w:firstLine="709"/>
        <w:jc w:val="both"/>
        <w:rPr>
          <w:sz w:val="28"/>
          <w:szCs w:val="28"/>
        </w:rPr>
      </w:pPr>
      <w:r w:rsidRPr="00CF0854">
        <w:rPr>
          <w:sz w:val="28"/>
          <w:szCs w:val="28"/>
        </w:rPr>
        <w:t>при проведении досмотра в отсутствие контролируемого лица;</w:t>
      </w:r>
    </w:p>
    <w:p w:rsidR="00A35827" w:rsidRPr="00CF0854" w:rsidRDefault="00A35827" w:rsidP="00C37875">
      <w:pPr>
        <w:pStyle w:val="af"/>
        <w:spacing w:before="0" w:beforeAutospacing="0" w:after="0" w:afterAutospacing="0"/>
        <w:ind w:firstLine="709"/>
        <w:jc w:val="both"/>
        <w:rPr>
          <w:i/>
          <w:sz w:val="28"/>
          <w:szCs w:val="28"/>
        </w:rPr>
      </w:pPr>
      <w:r w:rsidRPr="00CF0854">
        <w:rPr>
          <w:sz w:val="28"/>
          <w:szCs w:val="28"/>
        </w:rPr>
        <w:t>при проведении выездного обследования</w:t>
      </w:r>
      <w:r w:rsidRPr="00CF0854">
        <w:rPr>
          <w:i/>
          <w:sz w:val="28"/>
          <w:szCs w:val="28"/>
        </w:rPr>
        <w:t>.</w:t>
      </w:r>
    </w:p>
    <w:p w:rsidR="00E22B37" w:rsidRPr="00CF0854" w:rsidRDefault="00EC5546"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33560C">
        <w:rPr>
          <w:rFonts w:ascii="Times New Roman" w:hAnsi="Times New Roman" w:cs="Times New Roman"/>
          <w:sz w:val="28"/>
          <w:szCs w:val="28"/>
        </w:rPr>
        <w:t>2</w:t>
      </w:r>
      <w:r w:rsidR="00573ED1" w:rsidRPr="00CF0854">
        <w:rPr>
          <w:rFonts w:ascii="Times New Roman" w:hAnsi="Times New Roman" w:cs="Times New Roman"/>
          <w:sz w:val="28"/>
          <w:szCs w:val="28"/>
        </w:rPr>
        <w:t>.</w:t>
      </w:r>
      <w:r w:rsidR="00E22B37" w:rsidRPr="00CF0854">
        <w:rPr>
          <w:rFonts w:ascii="Times New Roman" w:hAnsi="Times New Roman" w:cs="Times New Roman"/>
          <w:sz w:val="28"/>
          <w:szCs w:val="28"/>
        </w:rPr>
        <w:t xml:space="preserve"> Индивидуальный предприниматель, гражданин, являющиеся контролируемыми лицами, вправе представить в орган муниципального </w:t>
      </w:r>
      <w:r w:rsidR="000B6D96" w:rsidRPr="00CF0854">
        <w:rPr>
          <w:rFonts w:ascii="Times New Roman" w:hAnsi="Times New Roman" w:cs="Times New Roman"/>
          <w:sz w:val="28"/>
          <w:szCs w:val="28"/>
        </w:rPr>
        <w:t xml:space="preserve"> </w:t>
      </w:r>
      <w:r w:rsidR="00E22B37" w:rsidRPr="00CF0854">
        <w:rPr>
          <w:rFonts w:ascii="Times New Roman" w:hAnsi="Times New Roman" w:cs="Times New Roman"/>
          <w:sz w:val="28"/>
          <w:szCs w:val="28"/>
        </w:rPr>
        <w:t xml:space="preserve"> контроля информацию о невозможности присутствия при проведении контрольного мероприятия в следующих случаях:</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 временной нетрудоспособности на момент проведения контрольного мероприятия.</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w:t>
      </w:r>
      <w:r w:rsidR="000B6D96" w:rsidRPr="00CF0854">
        <w:rPr>
          <w:rFonts w:ascii="Times New Roman" w:hAnsi="Times New Roman" w:cs="Times New Roman"/>
          <w:sz w:val="28"/>
          <w:szCs w:val="28"/>
        </w:rPr>
        <w:t xml:space="preserve"> </w:t>
      </w:r>
      <w:r w:rsidRPr="00CF0854">
        <w:rPr>
          <w:rFonts w:ascii="Times New Roman" w:hAnsi="Times New Roman" w:cs="Times New Roman"/>
          <w:sz w:val="28"/>
          <w:szCs w:val="28"/>
        </w:rPr>
        <w:t xml:space="preserve"> контроля, вынесший решение о проведении </w:t>
      </w:r>
      <w:r w:rsidR="00527F56" w:rsidRPr="00CF0854">
        <w:rPr>
          <w:rFonts w:ascii="Times New Roman" w:hAnsi="Times New Roman" w:cs="Times New Roman"/>
          <w:sz w:val="28"/>
          <w:szCs w:val="28"/>
        </w:rPr>
        <w:t>контрольного мероприятия</w:t>
      </w:r>
      <w:r w:rsidRPr="00CF0854">
        <w:rPr>
          <w:rFonts w:ascii="Times New Roman" w:hAnsi="Times New Roman" w:cs="Times New Roman"/>
          <w:sz w:val="28"/>
          <w:szCs w:val="28"/>
        </w:rPr>
        <w:t>, на адрес, указанный в реш</w:t>
      </w:r>
      <w:r w:rsidR="00527F56" w:rsidRPr="00CF0854">
        <w:rPr>
          <w:rFonts w:ascii="Times New Roman" w:hAnsi="Times New Roman" w:cs="Times New Roman"/>
          <w:sz w:val="28"/>
          <w:szCs w:val="28"/>
        </w:rPr>
        <w:t>ении о проведении контрольного</w:t>
      </w:r>
      <w:r w:rsidRPr="00CF0854">
        <w:rPr>
          <w:rFonts w:ascii="Times New Roman" w:hAnsi="Times New Roman" w:cs="Times New Roman"/>
          <w:sz w:val="28"/>
          <w:szCs w:val="28"/>
        </w:rPr>
        <w:t xml:space="preserve"> мероприятия.</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7E0CE2" w:rsidRPr="00CF0854" w:rsidRDefault="00EC5546" w:rsidP="007E0CE2">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33560C">
        <w:rPr>
          <w:rFonts w:ascii="Times New Roman" w:hAnsi="Times New Roman" w:cs="Times New Roman"/>
          <w:sz w:val="28"/>
          <w:szCs w:val="28"/>
        </w:rPr>
        <w:t>3</w:t>
      </w:r>
      <w:r w:rsidR="002877C1" w:rsidRPr="00CF0854">
        <w:rPr>
          <w:rFonts w:ascii="Times New Roman" w:hAnsi="Times New Roman" w:cs="Times New Roman"/>
          <w:sz w:val="28"/>
          <w:szCs w:val="28"/>
        </w:rPr>
        <w:t xml:space="preserve">. </w:t>
      </w:r>
      <w:r w:rsidR="007E0CE2" w:rsidRPr="00CF0854">
        <w:rPr>
          <w:rFonts w:ascii="Times New Roman" w:hAnsi="Times New Roman" w:cs="Times New Roman"/>
          <w:sz w:val="28"/>
          <w:szCs w:val="28"/>
        </w:rPr>
        <w:t>В ходе инспекционного визита могут совершаться следующие контрольные (надзорные) действия:</w:t>
      </w:r>
    </w:p>
    <w:p w:rsidR="007E0CE2" w:rsidRPr="00CF0854" w:rsidRDefault="007E0CE2" w:rsidP="007E0CE2">
      <w:pPr>
        <w:pStyle w:val="ac"/>
        <w:ind w:firstLine="709"/>
        <w:rPr>
          <w:rFonts w:ascii="Times New Roman" w:hAnsi="Times New Roman" w:cs="Times New Roman"/>
          <w:sz w:val="28"/>
          <w:szCs w:val="28"/>
        </w:rPr>
      </w:pPr>
      <w:r w:rsidRPr="00CF0854">
        <w:rPr>
          <w:rFonts w:ascii="Times New Roman" w:hAnsi="Times New Roman" w:cs="Times New Roman"/>
          <w:sz w:val="28"/>
          <w:szCs w:val="28"/>
        </w:rPr>
        <w:t>1) осмотр;</w:t>
      </w:r>
    </w:p>
    <w:p w:rsidR="007E0CE2" w:rsidRPr="00CF0854" w:rsidRDefault="007E0CE2" w:rsidP="007E0CE2">
      <w:pPr>
        <w:pStyle w:val="ac"/>
        <w:ind w:firstLine="709"/>
        <w:rPr>
          <w:rFonts w:ascii="Times New Roman" w:hAnsi="Times New Roman" w:cs="Times New Roman"/>
          <w:sz w:val="28"/>
          <w:szCs w:val="28"/>
        </w:rPr>
      </w:pPr>
      <w:r w:rsidRPr="00CF0854">
        <w:rPr>
          <w:rFonts w:ascii="Times New Roman" w:hAnsi="Times New Roman" w:cs="Times New Roman"/>
          <w:sz w:val="28"/>
          <w:szCs w:val="28"/>
        </w:rPr>
        <w:t>2) опрос;</w:t>
      </w:r>
    </w:p>
    <w:p w:rsidR="007E0CE2" w:rsidRPr="00CF0854" w:rsidRDefault="007E0CE2" w:rsidP="007E0CE2">
      <w:pPr>
        <w:pStyle w:val="ac"/>
        <w:ind w:firstLine="709"/>
        <w:rPr>
          <w:rFonts w:ascii="Times New Roman" w:hAnsi="Times New Roman" w:cs="Times New Roman"/>
          <w:sz w:val="28"/>
          <w:szCs w:val="28"/>
        </w:rPr>
      </w:pPr>
      <w:r w:rsidRPr="00CF0854">
        <w:rPr>
          <w:rFonts w:ascii="Times New Roman" w:hAnsi="Times New Roman" w:cs="Times New Roman"/>
          <w:sz w:val="28"/>
          <w:szCs w:val="28"/>
        </w:rPr>
        <w:t>3) получение письменных объяснений;</w:t>
      </w:r>
    </w:p>
    <w:p w:rsidR="007E0CE2" w:rsidRPr="00CF0854" w:rsidRDefault="00750052" w:rsidP="002E3F05">
      <w:pPr>
        <w:pStyle w:val="ac"/>
        <w:ind w:firstLine="709"/>
        <w:jc w:val="both"/>
        <w:rPr>
          <w:rFonts w:ascii="Times New Roman" w:hAnsi="Times New Roman" w:cs="Times New Roman"/>
          <w:sz w:val="28"/>
          <w:szCs w:val="28"/>
        </w:rPr>
      </w:pPr>
      <w:r>
        <w:rPr>
          <w:rFonts w:ascii="Times New Roman" w:hAnsi="Times New Roman" w:cs="Times New Roman"/>
          <w:sz w:val="28"/>
          <w:szCs w:val="28"/>
        </w:rPr>
        <w:t>4</w:t>
      </w:r>
      <w:r w:rsidR="007E0CE2" w:rsidRPr="00CF0854">
        <w:rPr>
          <w:rFonts w:ascii="Times New Roman" w:hAnsi="Times New Roman" w:cs="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6AA8" w:rsidRPr="00CF0854" w:rsidRDefault="00406AA8"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33A8D" w:rsidRPr="00CF0854" w:rsidRDefault="007E0CE2"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3F05" w:rsidRPr="00CF0854" w:rsidRDefault="002E3F05" w:rsidP="002E3F0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Контролируемые лица или их представители обязаны обеспечить беспрепятственный доступ </w:t>
      </w:r>
      <w:r w:rsidR="00C94C19" w:rsidRPr="00CF0854">
        <w:rPr>
          <w:rFonts w:ascii="Times New Roman" w:hAnsi="Times New Roman" w:cs="Times New Roman"/>
          <w:sz w:val="28"/>
          <w:szCs w:val="28"/>
        </w:rPr>
        <w:t xml:space="preserve">должностного лица органа муниципального </w:t>
      </w:r>
      <w:r w:rsidR="000B6D96" w:rsidRPr="00CF0854">
        <w:rPr>
          <w:rFonts w:ascii="Times New Roman" w:hAnsi="Times New Roman" w:cs="Times New Roman"/>
          <w:sz w:val="28"/>
          <w:szCs w:val="28"/>
        </w:rPr>
        <w:t xml:space="preserve"> </w:t>
      </w:r>
      <w:r w:rsidR="00C94C19" w:rsidRPr="00CF0854">
        <w:rPr>
          <w:rFonts w:ascii="Times New Roman" w:hAnsi="Times New Roman" w:cs="Times New Roman"/>
          <w:sz w:val="28"/>
          <w:szCs w:val="28"/>
        </w:rPr>
        <w:t xml:space="preserve"> контроля </w:t>
      </w:r>
      <w:r w:rsidRPr="00CF0854">
        <w:rPr>
          <w:rFonts w:ascii="Times New Roman" w:hAnsi="Times New Roman" w:cs="Times New Roman"/>
          <w:sz w:val="28"/>
          <w:szCs w:val="28"/>
        </w:rPr>
        <w:t>в здания, сооружения, помещения.</w:t>
      </w:r>
    </w:p>
    <w:p w:rsidR="002E3F05" w:rsidRPr="00CF0854" w:rsidRDefault="002E3F05" w:rsidP="002E3F0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w:t>
      </w:r>
      <w:r w:rsidRPr="00CF0854">
        <w:rPr>
          <w:rFonts w:ascii="Times New Roman" w:hAnsi="Times New Roman" w:cs="Times New Roman"/>
          <w:sz w:val="28"/>
          <w:szCs w:val="28"/>
        </w:rPr>
        <w:lastRenderedPageBreak/>
        <w:t xml:space="preserve">проведения в соответствии с пунктами 3 - 6 части 1, частью 3 статьи 57 и частью 12 статьи 66 Федерального закона </w:t>
      </w:r>
      <w:r w:rsidR="003B28D6" w:rsidRPr="00CF0854">
        <w:rPr>
          <w:rFonts w:ascii="Times New Roman" w:hAnsi="Times New Roman" w:cs="Times New Roman"/>
          <w:sz w:val="28"/>
          <w:szCs w:val="28"/>
        </w:rPr>
        <w:t xml:space="preserve">от 31.07.2020 г.  </w:t>
      </w:r>
      <w:r w:rsidRPr="00CF0854">
        <w:rPr>
          <w:rFonts w:ascii="Times New Roman" w:hAnsi="Times New Roman" w:cs="Times New Roman"/>
          <w:sz w:val="28"/>
          <w:szCs w:val="28"/>
        </w:rPr>
        <w:t>№248-ФЗ.</w:t>
      </w:r>
    </w:p>
    <w:p w:rsidR="0093330E" w:rsidRPr="00CF0854" w:rsidRDefault="0033560C" w:rsidP="0093330E">
      <w:pPr>
        <w:pStyle w:val="ac"/>
        <w:ind w:firstLine="709"/>
        <w:jc w:val="both"/>
        <w:rPr>
          <w:rFonts w:ascii="Times New Roman" w:hAnsi="Times New Roman" w:cs="Times New Roman"/>
          <w:sz w:val="28"/>
          <w:szCs w:val="28"/>
        </w:rPr>
      </w:pPr>
      <w:r>
        <w:rPr>
          <w:rFonts w:ascii="Times New Roman" w:hAnsi="Times New Roman" w:cs="Times New Roman"/>
          <w:sz w:val="28"/>
          <w:szCs w:val="28"/>
        </w:rPr>
        <w:t>24</w:t>
      </w:r>
      <w:r w:rsidR="0093330E" w:rsidRPr="00CF0854">
        <w:rPr>
          <w:rFonts w:ascii="Times New Roman" w:hAnsi="Times New Roman" w:cs="Times New Roman"/>
          <w:sz w:val="28"/>
          <w:szCs w:val="28"/>
        </w:rPr>
        <w:t>. В ходе проведения выездной проверки</w:t>
      </w:r>
      <w:r w:rsidR="0093330E" w:rsidRPr="00CF0854">
        <w:rPr>
          <w:rFonts w:ascii="Times New Roman" w:hAnsi="Times New Roman" w:cs="Times New Roman"/>
          <w:b/>
          <w:sz w:val="28"/>
          <w:szCs w:val="28"/>
        </w:rPr>
        <w:t xml:space="preserve"> </w:t>
      </w:r>
      <w:r w:rsidR="0093330E" w:rsidRPr="00CF0854">
        <w:rPr>
          <w:rFonts w:ascii="Times New Roman" w:hAnsi="Times New Roman" w:cs="Times New Roman"/>
          <w:sz w:val="28"/>
          <w:szCs w:val="28"/>
        </w:rPr>
        <w:t>могут совершаться следующие контрольные (надзорные) действия:</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1) осмотр;</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2) досмотр;</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3) опрос;</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4) получение письменных объяснений;</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5) истребование документов;</w:t>
      </w:r>
    </w:p>
    <w:p w:rsidR="00A66713" w:rsidRPr="00CF0854" w:rsidRDefault="00A66713" w:rsidP="00806C16">
      <w:pPr>
        <w:pStyle w:val="ac"/>
        <w:ind w:firstLine="709"/>
        <w:rPr>
          <w:rFonts w:ascii="Times New Roman" w:hAnsi="Times New Roman" w:cs="Times New Roman"/>
          <w:i/>
          <w:sz w:val="28"/>
          <w:szCs w:val="28"/>
        </w:rPr>
      </w:pPr>
    </w:p>
    <w:p w:rsidR="0093330E" w:rsidRPr="00CF0854" w:rsidRDefault="0093330E" w:rsidP="0001027D">
      <w:pPr>
        <w:pStyle w:val="a6"/>
        <w:autoSpaceDE w:val="0"/>
        <w:autoSpaceDN w:val="0"/>
        <w:adjustRightInd w:val="0"/>
        <w:spacing w:after="0" w:line="240" w:lineRule="auto"/>
        <w:ind w:left="0" w:firstLine="709"/>
        <w:jc w:val="both"/>
        <w:rPr>
          <w:rFonts w:ascii="Times New Roman" w:eastAsia="Calibri" w:hAnsi="Times New Roman"/>
          <w:sz w:val="28"/>
          <w:szCs w:val="28"/>
          <w:lang w:eastAsia="en-US"/>
        </w:rPr>
      </w:pPr>
      <w:r w:rsidRPr="00CF0854">
        <w:rPr>
          <w:rFonts w:ascii="Times New Roman" w:hAnsi="Times New Roman" w:cs="Times New Roman"/>
          <w:sz w:val="28"/>
          <w:szCs w:val="28"/>
        </w:rPr>
        <w:t xml:space="preserve">Срок проведения выездной проверки не может превышать </w:t>
      </w:r>
      <w:r w:rsidR="007D1AB0" w:rsidRPr="00CF0854">
        <w:rPr>
          <w:rFonts w:ascii="Times New Roman" w:hAnsi="Times New Roman" w:cs="Times New Roman"/>
          <w:sz w:val="28"/>
          <w:szCs w:val="28"/>
        </w:rPr>
        <w:t>десять</w:t>
      </w:r>
      <w:r w:rsidRPr="00CF0854">
        <w:rPr>
          <w:rFonts w:ascii="Times New Roman" w:hAnsi="Times New Roman" w:cs="Times New Roman"/>
          <w:sz w:val="28"/>
          <w:szCs w:val="28"/>
        </w:rPr>
        <w:t xml:space="preserve"> рабочих дней.</w:t>
      </w:r>
      <w:r w:rsidRPr="00CF0854">
        <w:rPr>
          <w:rFonts w:ascii="Times New Roman" w:eastAsia="Calibri" w:hAnsi="Times New Roman"/>
          <w:sz w:val="28"/>
          <w:szCs w:val="28"/>
          <w:lang w:eastAsia="en-US"/>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8" w:history="1">
        <w:r w:rsidRPr="00CF0854">
          <w:rPr>
            <w:rFonts w:ascii="Times New Roman" w:eastAsia="Calibri" w:hAnsi="Times New Roman"/>
            <w:sz w:val="28"/>
            <w:szCs w:val="28"/>
            <w:lang w:eastAsia="en-US"/>
          </w:rPr>
          <w:t>пункт 6 части 1 статьи 57</w:t>
        </w:r>
      </w:hyperlink>
      <w:r w:rsidRPr="00CF0854">
        <w:rPr>
          <w:rFonts w:ascii="Times New Roman" w:eastAsia="Calibri" w:hAnsi="Times New Roman"/>
          <w:sz w:val="28"/>
          <w:szCs w:val="28"/>
          <w:lang w:eastAsia="en-US"/>
        </w:rPr>
        <w:t xml:space="preserve"> Федерального закона </w:t>
      </w:r>
      <w:r w:rsidR="003B28D6" w:rsidRPr="00CF0854">
        <w:rPr>
          <w:rFonts w:ascii="Times New Roman" w:hAnsi="Times New Roman" w:cs="Times New Roman"/>
          <w:sz w:val="28"/>
          <w:szCs w:val="28"/>
        </w:rPr>
        <w:t xml:space="preserve">от 31.07.2020 г. </w:t>
      </w:r>
      <w:r w:rsidRPr="00CF0854">
        <w:rPr>
          <w:rFonts w:ascii="Times New Roman" w:hAnsi="Times New Roman"/>
          <w:sz w:val="28"/>
        </w:rPr>
        <w:t>№ 248-ФЗ</w:t>
      </w:r>
      <w:r w:rsidR="00694FEB" w:rsidRPr="00CF0854">
        <w:rPr>
          <w:rFonts w:ascii="Times New Roman" w:hAnsi="Times New Roman"/>
          <w:sz w:val="28"/>
          <w:szCs w:val="28"/>
        </w:rPr>
        <w:t>,</w:t>
      </w:r>
      <w:r w:rsidRPr="00CF0854">
        <w:rPr>
          <w:rFonts w:ascii="Times New Roman" w:eastAsia="Calibri" w:hAnsi="Times New Roman"/>
          <w:sz w:val="28"/>
          <w:szCs w:val="28"/>
          <w:lang w:eastAsia="en-US"/>
        </w:rPr>
        <w:t xml:space="preserve"> которая для микропредприятия не может продолжаться более сорока часов. </w:t>
      </w:r>
    </w:p>
    <w:p w:rsidR="000B7D1C" w:rsidRPr="00CF0854" w:rsidRDefault="000B7D1C" w:rsidP="00C37875">
      <w:pPr>
        <w:autoSpaceDE w:val="0"/>
        <w:autoSpaceDN w:val="0"/>
        <w:adjustRightInd w:val="0"/>
        <w:spacing w:after="0" w:line="240" w:lineRule="auto"/>
        <w:ind w:firstLine="709"/>
        <w:jc w:val="both"/>
        <w:rPr>
          <w:rStyle w:val="blk"/>
          <w:rFonts w:ascii="Times New Roman" w:hAnsi="Times New Roman" w:cs="Times New Roman"/>
          <w:sz w:val="28"/>
          <w:szCs w:val="28"/>
        </w:rPr>
      </w:pPr>
      <w:r w:rsidRPr="00CF0854">
        <w:rPr>
          <w:rStyle w:val="blk"/>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r w:rsidR="003B28D6" w:rsidRPr="00CF0854">
        <w:rPr>
          <w:rStyle w:val="blk"/>
          <w:rFonts w:ascii="Times New Roman" w:hAnsi="Times New Roman" w:cs="Times New Roman"/>
          <w:sz w:val="28"/>
          <w:szCs w:val="28"/>
        </w:rPr>
        <w:t xml:space="preserve"> </w:t>
      </w:r>
      <w:r w:rsidR="003B28D6" w:rsidRPr="00CF0854">
        <w:rPr>
          <w:rFonts w:ascii="Times New Roman" w:hAnsi="Times New Roman" w:cs="Times New Roman"/>
          <w:sz w:val="28"/>
          <w:szCs w:val="28"/>
        </w:rPr>
        <w:t>от 31.07.2020 г. №</w:t>
      </w:r>
      <w:r w:rsidR="007D1AB0" w:rsidRPr="00CF0854">
        <w:rPr>
          <w:rFonts w:ascii="Times New Roman" w:hAnsi="Times New Roman" w:cs="Times New Roman"/>
          <w:sz w:val="28"/>
          <w:szCs w:val="28"/>
        </w:rPr>
        <w:t xml:space="preserve"> </w:t>
      </w:r>
      <w:r w:rsidR="003B28D6" w:rsidRPr="00CF0854">
        <w:rPr>
          <w:rFonts w:ascii="Times New Roman" w:hAnsi="Times New Roman" w:cs="Times New Roman"/>
          <w:sz w:val="28"/>
          <w:szCs w:val="28"/>
        </w:rPr>
        <w:t>248-ФЗ</w:t>
      </w:r>
      <w:r w:rsidRPr="00CF0854">
        <w:rPr>
          <w:rStyle w:val="blk"/>
          <w:rFonts w:ascii="Times New Roman" w:hAnsi="Times New Roman" w:cs="Times New Roman"/>
          <w:sz w:val="28"/>
          <w:szCs w:val="28"/>
        </w:rPr>
        <w:t>.</w:t>
      </w:r>
    </w:p>
    <w:p w:rsidR="00A66713" w:rsidRPr="00CF0854" w:rsidRDefault="0033560C" w:rsidP="00D06139">
      <w:pPr>
        <w:pStyle w:val="ac"/>
        <w:ind w:firstLine="709"/>
        <w:jc w:val="both"/>
        <w:rPr>
          <w:rFonts w:ascii="Times New Roman" w:hAnsi="Times New Roman"/>
          <w:sz w:val="28"/>
          <w:szCs w:val="28"/>
        </w:rPr>
      </w:pPr>
      <w:r>
        <w:rPr>
          <w:rFonts w:ascii="Times New Roman" w:hAnsi="Times New Roman" w:cs="Times New Roman"/>
          <w:sz w:val="28"/>
          <w:szCs w:val="28"/>
        </w:rPr>
        <w:t>25</w:t>
      </w:r>
      <w:r w:rsidR="00D06139" w:rsidRPr="00CF0854">
        <w:rPr>
          <w:rFonts w:ascii="Times New Roman" w:hAnsi="Times New Roman" w:cs="Times New Roman"/>
          <w:sz w:val="28"/>
          <w:szCs w:val="28"/>
        </w:rPr>
        <w:t xml:space="preserve">. Наблюдение за соблюдением обязательных требований </w:t>
      </w:r>
      <w:r w:rsidR="00A66713" w:rsidRPr="00CF0854">
        <w:rPr>
          <w:rFonts w:ascii="Times New Roman" w:hAnsi="Times New Roman"/>
          <w:sz w:val="28"/>
          <w:szCs w:val="28"/>
        </w:rPr>
        <w:t xml:space="preserve">проводится на постоянной основе без взаимодействия с контролируемыми лицами путем мониторинга и анализа информации, </w:t>
      </w:r>
      <w:r w:rsidR="00D06139" w:rsidRPr="00CF0854">
        <w:rPr>
          <w:rFonts w:ascii="Times New Roman" w:hAnsi="Times New Roman"/>
          <w:sz w:val="28"/>
          <w:szCs w:val="28"/>
        </w:rPr>
        <w:t>поступающей</w:t>
      </w:r>
      <w:r w:rsidR="00A66713" w:rsidRPr="00CF0854">
        <w:rPr>
          <w:rFonts w:ascii="Times New Roman" w:hAnsi="Times New Roman"/>
          <w:sz w:val="28"/>
          <w:szCs w:val="28"/>
        </w:rPr>
        <w:t xml:space="preserve">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D06139" w:rsidRPr="00CF0854" w:rsidRDefault="00D06139" w:rsidP="00D06139">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bCs/>
          <w:sz w:val="28"/>
          <w:szCs w:val="28"/>
        </w:rPr>
        <w:t xml:space="preserve">Наблюдение за соблюдением обязательных требований </w:t>
      </w:r>
      <w:r w:rsidRPr="00CF0854">
        <w:rPr>
          <w:rFonts w:ascii="Times New Roman" w:hAnsi="Times New Roman" w:cs="Times New Roman"/>
          <w:sz w:val="28"/>
          <w:szCs w:val="28"/>
        </w:rPr>
        <w:t>может проводиться с использованием средств дистанционного взаимодействия, в том числе посредством аудио- или видеосвязи.</w:t>
      </w:r>
      <w:r w:rsidR="00A35827" w:rsidRPr="00CF0854">
        <w:rPr>
          <w:rFonts w:ascii="Times New Roman" w:hAnsi="Times New Roman" w:cs="Times New Roman"/>
          <w:sz w:val="28"/>
          <w:szCs w:val="28"/>
        </w:rPr>
        <w:t xml:space="preserve"> </w:t>
      </w:r>
    </w:p>
    <w:p w:rsidR="00A66713" w:rsidRPr="00CF0854" w:rsidRDefault="0033560C" w:rsidP="00C37875">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sz w:val="28"/>
          <w:szCs w:val="28"/>
        </w:rPr>
        <w:t>26</w:t>
      </w:r>
      <w:r w:rsidR="004F42B3" w:rsidRPr="00CF0854">
        <w:rPr>
          <w:rFonts w:ascii="Times New Roman" w:hAnsi="Times New Roman"/>
          <w:sz w:val="28"/>
          <w:szCs w:val="28"/>
        </w:rPr>
        <w:t>.</w:t>
      </w:r>
      <w:r w:rsidR="00D06139" w:rsidRPr="00CF0854">
        <w:rPr>
          <w:rFonts w:ascii="Times New Roman" w:hAnsi="Times New Roman"/>
          <w:sz w:val="28"/>
          <w:szCs w:val="28"/>
        </w:rPr>
        <w:t xml:space="preserve"> </w:t>
      </w:r>
      <w:r w:rsidR="00A66713" w:rsidRPr="00CF0854">
        <w:rPr>
          <w:rFonts w:ascii="Times New Roman" w:hAnsi="Times New Roman"/>
          <w:sz w:val="28"/>
          <w:szCs w:val="28"/>
        </w:rPr>
        <w:t xml:space="preserve">Выездное обследование </w:t>
      </w:r>
      <w:r w:rsidR="00A66713" w:rsidRPr="00CF0854">
        <w:rPr>
          <w:rFonts w:ascii="Times New Roman" w:eastAsia="Calibri" w:hAnsi="Times New Roman"/>
          <w:sz w:val="28"/>
          <w:szCs w:val="28"/>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A76206" w:rsidRPr="00CF0854" w:rsidRDefault="00A76206" w:rsidP="00C378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0854">
        <w:rPr>
          <w:rFonts w:ascii="Times New Roman" w:hAnsi="Times New Roman" w:cs="Times New Roman"/>
          <w:sz w:val="28"/>
          <w:szCs w:val="28"/>
        </w:rPr>
        <w:t>В</w:t>
      </w:r>
      <w:r w:rsidR="00DE722E" w:rsidRPr="00CF0854">
        <w:rPr>
          <w:rFonts w:ascii="Times New Roman" w:hAnsi="Times New Roman" w:cs="Times New Roman"/>
          <w:sz w:val="28"/>
          <w:szCs w:val="28"/>
        </w:rPr>
        <w:t xml:space="preserve">ыездное обследование может осуществляться </w:t>
      </w:r>
      <w:r w:rsidRPr="00CF0854">
        <w:rPr>
          <w:rFonts w:ascii="Times New Roman" w:hAnsi="Times New Roman" w:cs="Times New Roman"/>
          <w:sz w:val="28"/>
          <w:szCs w:val="28"/>
        </w:rPr>
        <w:t>посредством осмотра, инструментального обследова</w:t>
      </w:r>
      <w:r w:rsidR="00DE722E" w:rsidRPr="00CF0854">
        <w:rPr>
          <w:rFonts w:ascii="Times New Roman" w:hAnsi="Times New Roman" w:cs="Times New Roman"/>
          <w:sz w:val="28"/>
          <w:szCs w:val="28"/>
        </w:rPr>
        <w:t>ния.</w:t>
      </w:r>
    </w:p>
    <w:p w:rsidR="00290EFF" w:rsidRPr="00CF0854" w:rsidRDefault="00763AF5" w:rsidP="00C3787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F0854">
        <w:rPr>
          <w:rStyle w:val="blk"/>
          <w:rFonts w:ascii="Times New Roman" w:hAnsi="Times New Roman" w:cs="Times New Roman"/>
          <w:sz w:val="28"/>
          <w:szCs w:val="28"/>
        </w:rPr>
        <w:t>Выездное обследование проводится без информирования контролируемого лица</w:t>
      </w:r>
      <w:r w:rsidR="00290EFF" w:rsidRPr="00CF0854">
        <w:rPr>
          <w:rStyle w:val="blk"/>
          <w:rFonts w:ascii="Times New Roman" w:hAnsi="Times New Roman" w:cs="Times New Roman"/>
          <w:sz w:val="28"/>
          <w:szCs w:val="28"/>
        </w:rPr>
        <w:t xml:space="preserve"> </w:t>
      </w:r>
      <w:r w:rsidR="00290EFF" w:rsidRPr="00CF0854">
        <w:rPr>
          <w:rFonts w:ascii="Times New Roman" w:hAnsi="Times New Roman" w:cs="Times New Roman"/>
          <w:bCs/>
          <w:sz w:val="28"/>
          <w:szCs w:val="28"/>
        </w:rPr>
        <w:t>на основании</w:t>
      </w:r>
      <w:r w:rsidR="00290EFF" w:rsidRPr="00CF0854">
        <w:rPr>
          <w:rFonts w:ascii="Times New Roman" w:hAnsi="Times New Roman" w:cs="Times New Roman"/>
          <w:b/>
          <w:bCs/>
          <w:sz w:val="28"/>
          <w:szCs w:val="28"/>
        </w:rPr>
        <w:t xml:space="preserve"> </w:t>
      </w:r>
      <w:r w:rsidR="00290EFF" w:rsidRPr="00CF0854">
        <w:rPr>
          <w:rFonts w:ascii="Times New Roman" w:hAnsi="Times New Roman" w:cs="Times New Roman"/>
          <w:sz w:val="28"/>
          <w:szCs w:val="28"/>
        </w:rPr>
        <w:t xml:space="preserve">заданий уполномоченных должностных лиц 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w:t>
      </w:r>
      <w:r w:rsidR="00290EFF" w:rsidRPr="00CF0854">
        <w:rPr>
          <w:rFonts w:ascii="Times New Roman" w:hAnsi="Times New Roman" w:cs="Times New Roman"/>
          <w:sz w:val="28"/>
          <w:szCs w:val="28"/>
        </w:rPr>
        <w:t>контроля.</w:t>
      </w:r>
    </w:p>
    <w:p w:rsidR="00A66713" w:rsidRPr="00CF0854" w:rsidRDefault="00A66713" w:rsidP="0001027D">
      <w:pPr>
        <w:pStyle w:val="a6"/>
        <w:autoSpaceDE w:val="0"/>
        <w:autoSpaceDN w:val="0"/>
        <w:adjustRightInd w:val="0"/>
        <w:spacing w:after="0" w:line="240" w:lineRule="auto"/>
        <w:ind w:left="709"/>
        <w:jc w:val="both"/>
        <w:rPr>
          <w:rFonts w:ascii="Times New Roman" w:hAnsi="Times New Roman"/>
          <w:sz w:val="28"/>
          <w:szCs w:val="28"/>
        </w:rPr>
      </w:pPr>
    </w:p>
    <w:p w:rsidR="002877C1" w:rsidRPr="00CF0854" w:rsidRDefault="002877C1" w:rsidP="002877C1">
      <w:pPr>
        <w:spacing w:after="0" w:line="240" w:lineRule="auto"/>
        <w:ind w:firstLine="709"/>
        <w:jc w:val="center"/>
        <w:rPr>
          <w:rFonts w:ascii="Times New Roman" w:eastAsiaTheme="minorEastAsia" w:hAnsi="Times New Roman" w:cs="Times New Roman"/>
          <w:sz w:val="28"/>
          <w:szCs w:val="28"/>
          <w:lang w:eastAsia="ru-RU"/>
        </w:rPr>
      </w:pPr>
      <w:r w:rsidRPr="00CF0854">
        <w:rPr>
          <w:rFonts w:ascii="Times New Roman" w:eastAsiaTheme="minorEastAsia" w:hAnsi="Times New Roman" w:cs="Times New Roman"/>
          <w:b/>
          <w:sz w:val="28"/>
          <w:szCs w:val="28"/>
          <w:lang w:eastAsia="ru-RU"/>
        </w:rPr>
        <w:t>V. Результаты контрольного (надзорного) мероприятия</w:t>
      </w:r>
    </w:p>
    <w:p w:rsidR="002877C1" w:rsidRPr="00CF0854" w:rsidRDefault="002877C1" w:rsidP="002877C1">
      <w:pPr>
        <w:spacing w:after="0" w:line="240" w:lineRule="auto"/>
        <w:ind w:firstLine="709"/>
        <w:jc w:val="both"/>
        <w:rPr>
          <w:rFonts w:ascii="Times New Roman" w:hAnsi="Times New Roman" w:cs="Times New Roman"/>
          <w:sz w:val="28"/>
          <w:szCs w:val="28"/>
        </w:rPr>
      </w:pPr>
    </w:p>
    <w:p w:rsidR="007602D4" w:rsidRPr="00CF0854" w:rsidRDefault="0033560C" w:rsidP="007602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27</w:t>
      </w:r>
      <w:r w:rsidR="002877C1" w:rsidRPr="00CF0854">
        <w:rPr>
          <w:rFonts w:ascii="Times New Roman" w:hAnsi="Times New Roman" w:cs="Times New Roman"/>
          <w:sz w:val="28"/>
          <w:szCs w:val="28"/>
        </w:rPr>
        <w:t xml:space="preserve">. </w:t>
      </w:r>
      <w:r w:rsidR="004F42B3" w:rsidRPr="00CF0854">
        <w:rPr>
          <w:rFonts w:ascii="Times New Roman" w:hAnsi="Times New Roman" w:cs="Times New Roman"/>
          <w:sz w:val="28"/>
          <w:szCs w:val="28"/>
        </w:rPr>
        <w:t>По ок</w:t>
      </w:r>
      <w:r w:rsidR="006657F0" w:rsidRPr="00CF0854">
        <w:rPr>
          <w:rFonts w:ascii="Times New Roman" w:hAnsi="Times New Roman" w:cs="Times New Roman"/>
          <w:sz w:val="28"/>
          <w:szCs w:val="28"/>
        </w:rPr>
        <w:t xml:space="preserve">ончании проведения контрольного </w:t>
      </w:r>
      <w:r w:rsidR="004F42B3" w:rsidRPr="00CF0854">
        <w:rPr>
          <w:rFonts w:ascii="Times New Roman" w:hAnsi="Times New Roman" w:cs="Times New Roman"/>
          <w:sz w:val="28"/>
          <w:szCs w:val="28"/>
        </w:rPr>
        <w:t xml:space="preserve">мероприятия, предусматривающего взаимодействие с контролируемым лицом, составляется акт контрольного мероприятия (далее - акт). </w:t>
      </w:r>
    </w:p>
    <w:p w:rsidR="004F42B3" w:rsidRPr="00CF0854" w:rsidRDefault="004F42B3" w:rsidP="004F42B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p>
    <w:p w:rsidR="004F42B3" w:rsidRPr="00CF0854" w:rsidRDefault="004F42B3" w:rsidP="004F42B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9" w:history="1">
        <w:r w:rsidRPr="00CF0854">
          <w:rPr>
            <w:rFonts w:ascii="Times New Roman" w:hAnsi="Times New Roman" w:cs="Times New Roman"/>
            <w:sz w:val="28"/>
            <w:szCs w:val="28"/>
          </w:rPr>
          <w:t>законом</w:t>
        </w:r>
      </w:hyperlink>
      <w:r w:rsidRPr="00CF0854">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9D63C8" w:rsidRPr="004F07C1" w:rsidRDefault="004F42B3" w:rsidP="009D63C8">
      <w:pPr>
        <w:autoSpaceDE w:val="0"/>
        <w:autoSpaceDN w:val="0"/>
        <w:adjustRightInd w:val="0"/>
        <w:spacing w:after="0" w:line="240" w:lineRule="auto"/>
        <w:ind w:firstLine="709"/>
        <w:jc w:val="both"/>
        <w:rPr>
          <w:rFonts w:ascii="Times New Roman" w:hAnsi="Times New Roman" w:cs="Times New Roman"/>
          <w:sz w:val="28"/>
          <w:szCs w:val="28"/>
        </w:rPr>
      </w:pPr>
      <w:r w:rsidRPr="004F07C1">
        <w:rPr>
          <w:rFonts w:ascii="Times New Roman" w:hAnsi="Times New Roman" w:cs="Times New Roman"/>
          <w:sz w:val="28"/>
          <w:szCs w:val="28"/>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6657F0" w:rsidRPr="00CF0854" w:rsidRDefault="00263F50" w:rsidP="009D63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4F42B3" w:rsidRPr="00CF0854">
        <w:rPr>
          <w:rFonts w:ascii="Times New Roman" w:hAnsi="Times New Roman" w:cs="Times New Roman"/>
          <w:sz w:val="28"/>
          <w:szCs w:val="28"/>
        </w:rPr>
        <w:t xml:space="preserve">. </w:t>
      </w:r>
      <w:r w:rsidR="009D63C8" w:rsidRPr="00CF0854">
        <w:rPr>
          <w:rFonts w:ascii="Times New Roman" w:hAnsi="Times New Roman" w:cs="Times New Roman"/>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D63C8" w:rsidRPr="00CF0854" w:rsidRDefault="00C94C19" w:rsidP="009D63C8">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Должностное лицо органа муниципального </w:t>
      </w:r>
      <w:r w:rsidR="000B6D96" w:rsidRPr="00CF0854">
        <w:rPr>
          <w:rFonts w:ascii="Times New Roman" w:hAnsi="Times New Roman" w:cs="Times New Roman"/>
          <w:sz w:val="28"/>
          <w:szCs w:val="28"/>
        </w:rPr>
        <w:t xml:space="preserve"> </w:t>
      </w:r>
      <w:r w:rsidRPr="00CF0854">
        <w:rPr>
          <w:rFonts w:ascii="Times New Roman" w:hAnsi="Times New Roman" w:cs="Times New Roman"/>
          <w:sz w:val="28"/>
          <w:szCs w:val="28"/>
        </w:rPr>
        <w:t xml:space="preserve"> контроля</w:t>
      </w:r>
      <w:r w:rsidR="009D63C8" w:rsidRPr="00CF0854">
        <w:rPr>
          <w:rFonts w:ascii="Times New Roman" w:hAnsi="Times New Roman" w:cs="Times New Roman"/>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7269" w:rsidRPr="00CF0854" w:rsidRDefault="006657F0"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случае</w:t>
      </w:r>
      <w:r w:rsidR="004E7269" w:rsidRPr="00CF0854">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2877C1" w:rsidRPr="00CF0854" w:rsidRDefault="002877C1" w:rsidP="004F42B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В случае выявления при проведении контрольного мероприятия нарушений обязательных требований контролируемым лицом орган </w:t>
      </w:r>
      <w:r w:rsidR="00D06139" w:rsidRPr="00CF0854">
        <w:rPr>
          <w:rFonts w:ascii="Times New Roman" w:hAnsi="Times New Roman" w:cs="Times New Roman"/>
          <w:sz w:val="28"/>
          <w:szCs w:val="28"/>
        </w:rPr>
        <w:t xml:space="preserve">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w:t>
      </w:r>
      <w:r w:rsidR="00D06139" w:rsidRPr="00CF0854">
        <w:rPr>
          <w:rFonts w:ascii="Times New Roman" w:hAnsi="Times New Roman" w:cs="Times New Roman"/>
          <w:sz w:val="28"/>
          <w:szCs w:val="28"/>
        </w:rPr>
        <w:t xml:space="preserve">контроля </w:t>
      </w:r>
      <w:r w:rsidRPr="00CF0854">
        <w:rPr>
          <w:rFonts w:ascii="Times New Roman" w:hAnsi="Times New Roman" w:cs="Times New Roman"/>
          <w:sz w:val="28"/>
          <w:szCs w:val="28"/>
        </w:rPr>
        <w:t>в пределах полномочий, предусмотренных законодательством Российской Федерации, обязан:</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w:t>
      </w:r>
      <w:r w:rsidRPr="00CF0854">
        <w:rPr>
          <w:rFonts w:ascii="Times New Roman" w:hAnsi="Times New Roman" w:cs="Times New Roman"/>
          <w:sz w:val="28"/>
          <w:szCs w:val="28"/>
        </w:rPr>
        <w:lastRenderedPageBreak/>
        <w:t>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1519E" w:rsidRPr="00CF0854" w:rsidRDefault="002877C1" w:rsidP="00B1519E">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5CE1" w:rsidRPr="00CF0854" w:rsidRDefault="00263F50" w:rsidP="00C378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C35CE1" w:rsidRPr="00CF0854">
        <w:rPr>
          <w:rFonts w:ascii="Times New Roman" w:hAnsi="Times New Roman" w:cs="Times New Roman"/>
          <w:sz w:val="28"/>
          <w:szCs w:val="28"/>
        </w:rPr>
        <w:t>. Если в ходе наблюдения за соблюдением обязательных требований (мониторинга безопасности)</w:t>
      </w:r>
      <w:r w:rsidR="003C33E1" w:rsidRPr="00CF0854">
        <w:rPr>
          <w:rFonts w:ascii="Times New Roman" w:hAnsi="Times New Roman" w:cs="Times New Roman"/>
          <w:sz w:val="28"/>
          <w:szCs w:val="28"/>
        </w:rPr>
        <w:t xml:space="preserve">, </w:t>
      </w:r>
      <w:r w:rsidR="00C35CE1" w:rsidRPr="00CF0854">
        <w:rPr>
          <w:rFonts w:ascii="Times New Roman" w:hAnsi="Times New Roman" w:cs="Times New Roman"/>
          <w:sz w:val="28"/>
          <w:szCs w:val="28"/>
        </w:rPr>
        <w:t xml:space="preserve">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7379C7" w:rsidRPr="00CF0854">
        <w:rPr>
          <w:rFonts w:ascii="Times New Roman" w:hAnsi="Times New Roman" w:cs="Times New Roman"/>
          <w:sz w:val="28"/>
          <w:szCs w:val="28"/>
        </w:rPr>
        <w:t xml:space="preserve">орган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 </w:t>
      </w:r>
      <w:r w:rsidR="00C35CE1" w:rsidRPr="00CF0854">
        <w:rPr>
          <w:rFonts w:ascii="Times New Roman" w:hAnsi="Times New Roman" w:cs="Times New Roman"/>
          <w:sz w:val="28"/>
          <w:szCs w:val="28"/>
        </w:rPr>
        <w:t>могут быть приняты следующие решения:</w:t>
      </w:r>
    </w:p>
    <w:p w:rsidR="00C35CE1" w:rsidRPr="00CF0854" w:rsidRDefault="00C35CE1"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1) решение о проведении внепланового контрольного мероприятия в соответствии со </w:t>
      </w:r>
      <w:hyperlink r:id="rId10" w:history="1">
        <w:r w:rsidRPr="00CF0854">
          <w:rPr>
            <w:rFonts w:ascii="Times New Roman" w:hAnsi="Times New Roman" w:cs="Times New Roman"/>
            <w:sz w:val="28"/>
            <w:szCs w:val="28"/>
          </w:rPr>
          <w:t>статьей 60</w:t>
        </w:r>
      </w:hyperlink>
      <w:r w:rsidRPr="00CF0854">
        <w:rPr>
          <w:rFonts w:ascii="Times New Roman" w:hAnsi="Times New Roman" w:cs="Times New Roman"/>
          <w:sz w:val="28"/>
          <w:szCs w:val="28"/>
        </w:rPr>
        <w:t xml:space="preserve"> Федера</w:t>
      </w:r>
      <w:r w:rsidR="002E6034" w:rsidRPr="00CF0854">
        <w:rPr>
          <w:rFonts w:ascii="Times New Roman" w:hAnsi="Times New Roman" w:cs="Times New Roman"/>
          <w:sz w:val="28"/>
          <w:szCs w:val="28"/>
        </w:rPr>
        <w:t xml:space="preserve">льного закона от 31.07.2020 г. </w:t>
      </w:r>
      <w:r w:rsidRPr="00CF0854">
        <w:rPr>
          <w:rFonts w:ascii="Times New Roman" w:hAnsi="Times New Roman" w:cs="Times New Roman"/>
          <w:sz w:val="28"/>
          <w:szCs w:val="28"/>
        </w:rPr>
        <w:t>№</w:t>
      </w:r>
      <w:r w:rsidR="002E6034" w:rsidRPr="00CF0854">
        <w:rPr>
          <w:rFonts w:ascii="Times New Roman" w:hAnsi="Times New Roman" w:cs="Times New Roman"/>
          <w:sz w:val="28"/>
          <w:szCs w:val="28"/>
        </w:rPr>
        <w:t xml:space="preserve"> </w:t>
      </w:r>
      <w:r w:rsidRPr="00CF0854">
        <w:rPr>
          <w:rFonts w:ascii="Times New Roman" w:hAnsi="Times New Roman" w:cs="Times New Roman"/>
          <w:sz w:val="28"/>
          <w:szCs w:val="28"/>
        </w:rPr>
        <w:t>248-ФЗ;</w:t>
      </w:r>
    </w:p>
    <w:p w:rsidR="00D86DC6" w:rsidRPr="00CF0854" w:rsidRDefault="00C35CE1"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 решени</w:t>
      </w:r>
      <w:r w:rsidR="003C33E1" w:rsidRPr="00CF0854">
        <w:rPr>
          <w:rFonts w:ascii="Times New Roman" w:hAnsi="Times New Roman" w:cs="Times New Roman"/>
          <w:sz w:val="28"/>
          <w:szCs w:val="28"/>
        </w:rPr>
        <w:t>е об объявлении предостережения.</w:t>
      </w:r>
    </w:p>
    <w:p w:rsidR="00D86DC6" w:rsidRPr="00CF0854" w:rsidRDefault="00263F50" w:rsidP="00C37875">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sz w:val="28"/>
          <w:szCs w:val="28"/>
        </w:rPr>
        <w:t>30</w:t>
      </w:r>
      <w:r w:rsidR="00D86DC6" w:rsidRPr="00CF0854">
        <w:rPr>
          <w:rFonts w:ascii="Times New Roman" w:hAnsi="Times New Roman" w:cs="Times New Roman"/>
          <w:sz w:val="28"/>
          <w:szCs w:val="28"/>
        </w:rPr>
        <w:t xml:space="preserve">. </w:t>
      </w:r>
      <w:r w:rsidR="00D86DC6" w:rsidRPr="00CF0854">
        <w:rPr>
          <w:rFonts w:ascii="Times New Roman" w:hAnsi="Times New Roman" w:cs="Times New Roman"/>
          <w:bCs/>
          <w:iCs/>
          <w:sz w:val="28"/>
          <w:szCs w:val="28"/>
        </w:rPr>
        <w:t xml:space="preserve">По результатам проведения выездного обследования могут быть приняты решения, предусмотренные </w:t>
      </w:r>
      <w:hyperlink r:id="rId11" w:history="1">
        <w:r w:rsidR="00D86DC6" w:rsidRPr="00CF0854">
          <w:rPr>
            <w:rFonts w:ascii="Times New Roman" w:hAnsi="Times New Roman" w:cs="Times New Roman"/>
            <w:bCs/>
            <w:iCs/>
            <w:sz w:val="28"/>
            <w:szCs w:val="28"/>
          </w:rPr>
          <w:t xml:space="preserve">пунктами </w:t>
        </w:r>
      </w:hyperlink>
      <w:r w:rsidR="00D86DC6" w:rsidRPr="00CF0854">
        <w:rPr>
          <w:rFonts w:ascii="Times New Roman" w:hAnsi="Times New Roman" w:cs="Times New Roman"/>
          <w:bCs/>
          <w:iCs/>
          <w:sz w:val="28"/>
          <w:szCs w:val="28"/>
        </w:rPr>
        <w:t xml:space="preserve">3-5 части 2 статьи 90 </w:t>
      </w:r>
      <w:r w:rsidR="00D86DC6" w:rsidRPr="00CF0854">
        <w:rPr>
          <w:rFonts w:ascii="Times New Roman" w:hAnsi="Times New Roman" w:cs="Times New Roman"/>
          <w:sz w:val="28"/>
          <w:szCs w:val="28"/>
        </w:rPr>
        <w:t>Федерального закона от 31.07.2020 г.  №</w:t>
      </w:r>
      <w:r w:rsidR="002E6034" w:rsidRPr="00CF0854">
        <w:rPr>
          <w:rFonts w:ascii="Times New Roman" w:hAnsi="Times New Roman" w:cs="Times New Roman"/>
          <w:sz w:val="28"/>
          <w:szCs w:val="28"/>
        </w:rPr>
        <w:t xml:space="preserve"> </w:t>
      </w:r>
      <w:r w:rsidR="00D86DC6" w:rsidRPr="00CF0854">
        <w:rPr>
          <w:rFonts w:ascii="Times New Roman" w:hAnsi="Times New Roman" w:cs="Times New Roman"/>
          <w:sz w:val="28"/>
          <w:szCs w:val="28"/>
        </w:rPr>
        <w:t>248-ФЗ</w:t>
      </w:r>
      <w:r w:rsidR="00D86DC6" w:rsidRPr="00CF0854">
        <w:rPr>
          <w:rFonts w:ascii="Times New Roman" w:hAnsi="Times New Roman" w:cs="Times New Roman"/>
          <w:bCs/>
          <w:iCs/>
          <w:sz w:val="28"/>
          <w:szCs w:val="28"/>
        </w:rPr>
        <w:t>.</w:t>
      </w:r>
    </w:p>
    <w:p w:rsidR="000C1316" w:rsidRPr="00CF0854" w:rsidRDefault="000C1316" w:rsidP="00D86DC6">
      <w:pPr>
        <w:autoSpaceDE w:val="0"/>
        <w:autoSpaceDN w:val="0"/>
        <w:adjustRightInd w:val="0"/>
        <w:spacing w:after="0" w:line="240" w:lineRule="auto"/>
        <w:ind w:firstLine="567"/>
        <w:jc w:val="both"/>
        <w:rPr>
          <w:rFonts w:ascii="Times New Roman" w:hAnsi="Times New Roman" w:cs="Times New Roman"/>
          <w:bCs/>
          <w:i/>
          <w:iCs/>
          <w:sz w:val="28"/>
          <w:szCs w:val="28"/>
        </w:rPr>
      </w:pPr>
    </w:p>
    <w:p w:rsidR="009F7D9D" w:rsidRPr="00CF0854" w:rsidRDefault="000C1316" w:rsidP="00C94C19">
      <w:pPr>
        <w:autoSpaceDE w:val="0"/>
        <w:autoSpaceDN w:val="0"/>
        <w:adjustRightInd w:val="0"/>
        <w:spacing w:after="0" w:line="240" w:lineRule="auto"/>
        <w:ind w:firstLine="567"/>
        <w:jc w:val="center"/>
        <w:rPr>
          <w:rFonts w:ascii="Times New Roman" w:hAnsi="Times New Roman" w:cs="Times New Roman"/>
          <w:b/>
          <w:sz w:val="28"/>
          <w:szCs w:val="28"/>
        </w:rPr>
      </w:pPr>
      <w:r w:rsidRPr="00CF0854">
        <w:rPr>
          <w:rFonts w:ascii="Times New Roman" w:eastAsiaTheme="minorEastAsia" w:hAnsi="Times New Roman" w:cs="Times New Roman"/>
          <w:b/>
          <w:sz w:val="28"/>
          <w:szCs w:val="28"/>
          <w:lang w:eastAsia="ru-RU"/>
        </w:rPr>
        <w:t xml:space="preserve">VI. </w:t>
      </w:r>
      <w:r w:rsidR="009F7D9D" w:rsidRPr="00CF0854">
        <w:rPr>
          <w:rFonts w:ascii="Times New Roman" w:hAnsi="Times New Roman" w:cs="Times New Roman"/>
          <w:b/>
          <w:sz w:val="28"/>
          <w:szCs w:val="28"/>
        </w:rPr>
        <w:t>Обжалование решений контрольного органа, действий (бездействия) его должностных лиц</w:t>
      </w:r>
    </w:p>
    <w:p w:rsidR="009F7D9D" w:rsidRPr="00CF0854" w:rsidRDefault="009F7D9D" w:rsidP="009F7D9D">
      <w:pPr>
        <w:autoSpaceDE w:val="0"/>
        <w:autoSpaceDN w:val="0"/>
        <w:adjustRightInd w:val="0"/>
        <w:spacing w:after="0" w:line="240" w:lineRule="auto"/>
        <w:ind w:firstLine="709"/>
        <w:jc w:val="both"/>
        <w:rPr>
          <w:rFonts w:ascii="Times New Roman" w:hAnsi="Times New Roman" w:cs="Times New Roman"/>
          <w:sz w:val="28"/>
          <w:szCs w:val="28"/>
        </w:rPr>
      </w:pPr>
    </w:p>
    <w:p w:rsidR="00DF4C7C" w:rsidRPr="00CF0854" w:rsidRDefault="00FC5D18" w:rsidP="00DF4C7C">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3</w:t>
      </w:r>
      <w:r w:rsidR="00263F50">
        <w:rPr>
          <w:rFonts w:ascii="Times New Roman" w:hAnsi="Times New Roman" w:cs="Times New Roman"/>
          <w:sz w:val="28"/>
          <w:szCs w:val="28"/>
        </w:rPr>
        <w:t>1</w:t>
      </w:r>
      <w:r w:rsidR="009F7D9D" w:rsidRPr="00CF0854">
        <w:rPr>
          <w:rFonts w:ascii="Times New Roman" w:hAnsi="Times New Roman" w:cs="Times New Roman"/>
          <w:sz w:val="28"/>
          <w:szCs w:val="28"/>
        </w:rPr>
        <w:t>.</w:t>
      </w:r>
      <w:r w:rsidR="00C94C19" w:rsidRPr="00CF0854">
        <w:rPr>
          <w:rStyle w:val="a5"/>
          <w:rFonts w:ascii="Times New Roman" w:hAnsi="Times New Roman" w:cs="Times New Roman"/>
          <w:sz w:val="28"/>
          <w:szCs w:val="28"/>
        </w:rPr>
        <w:t xml:space="preserve"> </w:t>
      </w:r>
      <w:r w:rsidR="00C94C19" w:rsidRPr="00CF0854">
        <w:rPr>
          <w:rStyle w:val="a5"/>
          <w:rFonts w:ascii="Times New Roman" w:hAnsi="Times New Roman" w:cs="Times New Roman"/>
          <w:sz w:val="28"/>
          <w:szCs w:val="28"/>
        </w:rPr>
        <w:footnoteReference w:customMarkFollows="1" w:id="1"/>
        <w:sym w:font="Symbol" w:char="F02A"/>
      </w:r>
      <w:r w:rsidR="009F7D9D" w:rsidRPr="00CF0854">
        <w:rPr>
          <w:rFonts w:ascii="Times New Roman" w:hAnsi="Times New Roman" w:cs="Times New Roman"/>
          <w:sz w:val="28"/>
          <w:szCs w:val="28"/>
        </w:rPr>
        <w:t xml:space="preserve"> </w:t>
      </w:r>
      <w:r w:rsidR="00DF4C7C" w:rsidRPr="00CF0854">
        <w:rPr>
          <w:rFonts w:ascii="Times New Roman" w:hAnsi="Times New Roman" w:cs="Times New Roman"/>
          <w:sz w:val="28"/>
          <w:szCs w:val="28"/>
        </w:rPr>
        <w:t xml:space="preserve">Решения и действия (бездействие) должностных лиц, осуществляющих </w:t>
      </w:r>
      <w:r w:rsidR="00DF4C7C" w:rsidRPr="00263F50">
        <w:rPr>
          <w:rFonts w:ascii="Times New Roman" w:hAnsi="Times New Roman" w:cs="Times New Roman"/>
          <w:sz w:val="28"/>
          <w:szCs w:val="28"/>
        </w:rPr>
        <w:t>муниципальный контроль</w:t>
      </w:r>
      <w:r w:rsidR="00DF4C7C" w:rsidRPr="00CF0854">
        <w:rPr>
          <w:rFonts w:ascii="Times New Roman" w:hAnsi="Times New Roman" w:cs="Times New Roman"/>
          <w:sz w:val="28"/>
          <w:szCs w:val="28"/>
        </w:rPr>
        <w:t>, могут быть обжалованы в</w:t>
      </w:r>
      <w:r w:rsidR="007D1AB0" w:rsidRPr="00CF0854">
        <w:rPr>
          <w:rFonts w:ascii="Times New Roman" w:hAnsi="Times New Roman" w:cs="Times New Roman"/>
          <w:sz w:val="28"/>
          <w:szCs w:val="28"/>
        </w:rPr>
        <w:t xml:space="preserve"> административном и судебном </w:t>
      </w:r>
      <w:r w:rsidR="00DF4C7C" w:rsidRPr="00CF0854">
        <w:rPr>
          <w:rFonts w:ascii="Times New Roman" w:hAnsi="Times New Roman" w:cs="Times New Roman"/>
          <w:sz w:val="28"/>
          <w:szCs w:val="28"/>
        </w:rPr>
        <w:t>порядке, установленном законодательством Российской Федерации.</w:t>
      </w:r>
    </w:p>
    <w:p w:rsidR="009D63C8" w:rsidRPr="00CF0854" w:rsidRDefault="009D63C8" w:rsidP="00C37875">
      <w:pPr>
        <w:pStyle w:val="ConsPlusNormal"/>
        <w:ind w:firstLine="709"/>
        <w:jc w:val="both"/>
      </w:pPr>
      <w:r w:rsidRPr="00CF0854">
        <w:rPr>
          <w:rFonts w:ascii="Times New Roman" w:hAnsi="Times New Roman" w:cs="Times New Roman"/>
          <w:sz w:val="28"/>
          <w:szCs w:val="28"/>
        </w:rPr>
        <w:t xml:space="preserve">Контролируемые лица, права и законные интересы которых, по их мнению, были непосредственно нарушены в рамках осуществления государственного </w:t>
      </w:r>
      <w:r w:rsidR="000B6D96" w:rsidRPr="00CF0854">
        <w:rPr>
          <w:rFonts w:ascii="Times New Roman" w:hAnsi="Times New Roman" w:cs="Times New Roman"/>
          <w:sz w:val="28"/>
          <w:szCs w:val="28"/>
        </w:rPr>
        <w:t xml:space="preserve"> </w:t>
      </w:r>
      <w:r w:rsidRPr="00CF0854">
        <w:rPr>
          <w:rFonts w:ascii="Times New Roman" w:hAnsi="Times New Roman" w:cs="Times New Roman"/>
          <w:sz w:val="28"/>
          <w:szCs w:val="28"/>
        </w:rPr>
        <w:t xml:space="preserve"> надзора, имеют право на досудебное обжалование:</w:t>
      </w:r>
    </w:p>
    <w:p w:rsidR="009D63C8" w:rsidRPr="00CF0854" w:rsidRDefault="0019232C" w:rsidP="00C37875">
      <w:pPr>
        <w:pStyle w:val="ConsPlusNormal"/>
        <w:ind w:firstLine="709"/>
        <w:jc w:val="both"/>
      </w:pPr>
      <w:r w:rsidRPr="00CF0854">
        <w:rPr>
          <w:rFonts w:ascii="Times New Roman" w:hAnsi="Times New Roman" w:cs="Times New Roman"/>
          <w:sz w:val="28"/>
          <w:szCs w:val="28"/>
        </w:rPr>
        <w:t>1</w:t>
      </w:r>
      <w:r w:rsidR="009D63C8" w:rsidRPr="00CF0854">
        <w:rPr>
          <w:rFonts w:ascii="Times New Roman" w:hAnsi="Times New Roman" w:cs="Times New Roman"/>
          <w:sz w:val="28"/>
          <w:szCs w:val="28"/>
        </w:rPr>
        <w:t>) решений о проведении контрольных мероприятий;</w:t>
      </w:r>
    </w:p>
    <w:p w:rsidR="009D63C8" w:rsidRPr="00CF0854" w:rsidRDefault="0019232C" w:rsidP="00C37875">
      <w:pPr>
        <w:pStyle w:val="ConsPlusNormal"/>
        <w:ind w:firstLine="709"/>
        <w:jc w:val="both"/>
      </w:pPr>
      <w:r w:rsidRPr="00CF0854">
        <w:rPr>
          <w:rFonts w:ascii="Times New Roman" w:hAnsi="Times New Roman" w:cs="Times New Roman"/>
          <w:sz w:val="28"/>
          <w:szCs w:val="28"/>
        </w:rPr>
        <w:t>2</w:t>
      </w:r>
      <w:r w:rsidR="009D63C8" w:rsidRPr="00CF0854">
        <w:rPr>
          <w:rFonts w:ascii="Times New Roman" w:hAnsi="Times New Roman" w:cs="Times New Roman"/>
          <w:sz w:val="28"/>
          <w:szCs w:val="28"/>
        </w:rPr>
        <w:t>) актов контрольных (надзорных) мероприятий, предписаний об устранении выявленных нарушений;</w:t>
      </w:r>
    </w:p>
    <w:p w:rsidR="009D63C8" w:rsidRPr="00CF0854" w:rsidRDefault="0019232C" w:rsidP="00C37875">
      <w:pPr>
        <w:pStyle w:val="ConsPlusNormal"/>
        <w:ind w:firstLine="709"/>
        <w:jc w:val="both"/>
      </w:pPr>
      <w:r w:rsidRPr="00CF0854">
        <w:rPr>
          <w:rFonts w:ascii="Times New Roman" w:hAnsi="Times New Roman" w:cs="Times New Roman"/>
          <w:sz w:val="28"/>
          <w:szCs w:val="28"/>
        </w:rPr>
        <w:t>3</w:t>
      </w:r>
      <w:r w:rsidR="009D63C8" w:rsidRPr="00CF0854">
        <w:rPr>
          <w:rFonts w:ascii="Times New Roman" w:hAnsi="Times New Roman" w:cs="Times New Roman"/>
          <w:sz w:val="28"/>
          <w:szCs w:val="28"/>
        </w:rPr>
        <w:t>) действий (бездействия) должностных лиц, уполномоченны</w:t>
      </w:r>
      <w:r w:rsidR="009D63C8" w:rsidRPr="00CF0854">
        <w:rPr>
          <w:rFonts w:ascii="Times New Roman" w:hAnsi="Times New Roman" w:cs="Times New Roman"/>
          <w:sz w:val="28"/>
          <w:szCs w:val="28"/>
          <w:lang w:eastAsia="zh-CN"/>
        </w:rPr>
        <w:t>х</w:t>
      </w:r>
      <w:r w:rsidR="009D63C8" w:rsidRPr="00CF0854">
        <w:rPr>
          <w:rFonts w:ascii="Times New Roman" w:hAnsi="Times New Roman" w:cs="Times New Roman"/>
          <w:sz w:val="28"/>
          <w:szCs w:val="28"/>
        </w:rPr>
        <w:t xml:space="preserve"> осуществлять </w:t>
      </w:r>
      <w:r w:rsidR="009D63C8" w:rsidRPr="00263F50">
        <w:rPr>
          <w:rFonts w:ascii="Times New Roman" w:hAnsi="Times New Roman" w:cs="Times New Roman"/>
          <w:sz w:val="28"/>
          <w:szCs w:val="28"/>
        </w:rPr>
        <w:t xml:space="preserve">муниципальный </w:t>
      </w:r>
      <w:r w:rsidR="000B6D96" w:rsidRPr="00263F50">
        <w:rPr>
          <w:rFonts w:ascii="Times New Roman" w:hAnsi="Times New Roman" w:cs="Times New Roman"/>
          <w:sz w:val="28"/>
          <w:szCs w:val="28"/>
        </w:rPr>
        <w:t xml:space="preserve"> </w:t>
      </w:r>
      <w:r w:rsidR="009D63C8" w:rsidRPr="00263F50">
        <w:rPr>
          <w:rFonts w:ascii="Times New Roman" w:hAnsi="Times New Roman" w:cs="Times New Roman"/>
          <w:sz w:val="28"/>
          <w:szCs w:val="28"/>
        </w:rPr>
        <w:t xml:space="preserve"> контроль</w:t>
      </w:r>
      <w:r w:rsidR="009D63C8" w:rsidRPr="00CF0854">
        <w:rPr>
          <w:rFonts w:ascii="Times New Roman" w:hAnsi="Times New Roman" w:cs="Times New Roman"/>
          <w:sz w:val="28"/>
          <w:szCs w:val="28"/>
        </w:rPr>
        <w:t xml:space="preserve"> в рамках контрольных (надзорных) мероприятий.</w:t>
      </w:r>
    </w:p>
    <w:p w:rsidR="009D63C8" w:rsidRPr="00263F50" w:rsidRDefault="009D63C8" w:rsidP="00C37875">
      <w:pPr>
        <w:pStyle w:val="ConsPlusNormal"/>
        <w:ind w:firstLine="709"/>
        <w:jc w:val="both"/>
      </w:pPr>
      <w:r w:rsidRPr="00CF0854">
        <w:rPr>
          <w:rFonts w:ascii="Times New Roman" w:hAnsi="Times New Roman" w:cs="Times New Roman"/>
          <w:sz w:val="28"/>
          <w:szCs w:val="28"/>
        </w:rPr>
        <w:t xml:space="preserve">Жалоба подается контролируемым лицом в </w:t>
      </w:r>
      <w:r w:rsidR="0019232C" w:rsidRPr="00CF0854">
        <w:rPr>
          <w:rFonts w:ascii="Times New Roman" w:hAnsi="Times New Roman" w:cs="Times New Roman"/>
          <w:sz w:val="28"/>
          <w:szCs w:val="28"/>
        </w:rPr>
        <w:t xml:space="preserve">орган муниципального </w:t>
      </w:r>
      <w:r w:rsidR="000B6D96" w:rsidRPr="00CF0854">
        <w:rPr>
          <w:rFonts w:ascii="Times New Roman" w:hAnsi="Times New Roman" w:cs="Times New Roman"/>
          <w:sz w:val="28"/>
          <w:szCs w:val="28"/>
        </w:rPr>
        <w:t xml:space="preserve"> </w:t>
      </w:r>
      <w:r w:rsidR="0019232C" w:rsidRPr="00CF0854">
        <w:rPr>
          <w:rFonts w:ascii="Times New Roman" w:hAnsi="Times New Roman" w:cs="Times New Roman"/>
          <w:sz w:val="28"/>
          <w:szCs w:val="28"/>
        </w:rPr>
        <w:t xml:space="preserve"> контроля</w:t>
      </w:r>
      <w:r w:rsidR="007877C0" w:rsidRPr="00263F50">
        <w:rPr>
          <w:rFonts w:ascii="Times New Roman" w:hAnsi="Times New Roman" w:cs="Times New Roman"/>
          <w:sz w:val="28"/>
          <w:szCs w:val="28"/>
        </w:rPr>
        <w:t>, в том числе</w:t>
      </w:r>
      <w:r w:rsidRPr="00263F50">
        <w:rPr>
          <w:rFonts w:ascii="Times New Roman" w:hAnsi="Times New Roman" w:cs="Times New Roman"/>
          <w:sz w:val="28"/>
          <w:szCs w:val="28"/>
        </w:rPr>
        <w:t xml:space="preserve"> в электронном виде с использованием Единого портала государственных и муниципальных услуг</w:t>
      </w:r>
      <w:r w:rsidR="007877C0" w:rsidRPr="00263F50">
        <w:rPr>
          <w:rFonts w:ascii="Times New Roman" w:hAnsi="Times New Roman" w:cs="Times New Roman"/>
          <w:sz w:val="28"/>
          <w:szCs w:val="28"/>
        </w:rPr>
        <w:t xml:space="preserve"> (устанавливается по решению органа местного самоуправления при реализации технической возможности)</w:t>
      </w:r>
      <w:r w:rsidRPr="00263F50">
        <w:rPr>
          <w:rFonts w:ascii="Times New Roman" w:hAnsi="Times New Roman" w:cs="Times New Roman"/>
          <w:sz w:val="28"/>
          <w:szCs w:val="28"/>
        </w:rPr>
        <w:t>.</w:t>
      </w:r>
    </w:p>
    <w:p w:rsidR="009D63C8" w:rsidRPr="00CF0854" w:rsidRDefault="009D63C8" w:rsidP="00C37875">
      <w:pPr>
        <w:pStyle w:val="ConsPlusNormal"/>
        <w:ind w:firstLine="709"/>
        <w:jc w:val="both"/>
      </w:pPr>
      <w:r w:rsidRPr="00CF0854">
        <w:rPr>
          <w:rFonts w:ascii="Times New Roman" w:hAnsi="Times New Roman" w:cs="Times New Roman"/>
          <w:sz w:val="28"/>
          <w:szCs w:val="28"/>
        </w:rPr>
        <w:t xml:space="preserve">Жалоба на решение </w:t>
      </w:r>
      <w:r w:rsidR="0019232C"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19232C" w:rsidRPr="00CF0854">
        <w:rPr>
          <w:rFonts w:ascii="Times New Roman" w:hAnsi="Times New Roman" w:cs="Times New Roman"/>
          <w:sz w:val="28"/>
          <w:szCs w:val="28"/>
        </w:rPr>
        <w:t xml:space="preserve"> контроля</w:t>
      </w:r>
      <w:r w:rsidRPr="00CF0854">
        <w:rPr>
          <w:rFonts w:ascii="Times New Roman" w:hAnsi="Times New Roman" w:cs="Times New Roman"/>
          <w:sz w:val="28"/>
          <w:szCs w:val="28"/>
        </w:rPr>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D63C8" w:rsidRPr="00CF0854" w:rsidRDefault="009D63C8" w:rsidP="00C37875">
      <w:pPr>
        <w:pStyle w:val="ConsPlusNormal"/>
        <w:ind w:firstLine="709"/>
        <w:jc w:val="both"/>
      </w:pPr>
      <w:r w:rsidRPr="00CF0854">
        <w:rPr>
          <w:rFonts w:ascii="Times New Roman" w:hAnsi="Times New Roman" w:cs="Times New Roman"/>
          <w:sz w:val="28"/>
          <w:szCs w:val="28"/>
        </w:rPr>
        <w:t xml:space="preserve">Жалоба на предписание </w:t>
      </w:r>
      <w:r w:rsidR="0019232C"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19232C" w:rsidRPr="00CF0854">
        <w:rPr>
          <w:rFonts w:ascii="Times New Roman" w:hAnsi="Times New Roman" w:cs="Times New Roman"/>
          <w:sz w:val="28"/>
          <w:szCs w:val="28"/>
        </w:rPr>
        <w:t xml:space="preserve"> контроля </w:t>
      </w:r>
      <w:r w:rsidRPr="00CF0854">
        <w:rPr>
          <w:rFonts w:ascii="Times New Roman" w:hAnsi="Times New Roman" w:cs="Times New Roman"/>
          <w:sz w:val="28"/>
          <w:szCs w:val="28"/>
        </w:rPr>
        <w:t>может быть подана в течение десяти рабочих дней с момента получения контролируемым лицом предписания.</w:t>
      </w:r>
    </w:p>
    <w:p w:rsidR="009D63C8" w:rsidRPr="00CF0854" w:rsidRDefault="009D63C8" w:rsidP="00C37875">
      <w:pPr>
        <w:pStyle w:val="ConsPlusNormal"/>
        <w:ind w:firstLine="709"/>
        <w:jc w:val="both"/>
      </w:pPr>
      <w:r w:rsidRPr="00CF0854">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9D63C8" w:rsidRPr="00CF0854" w:rsidRDefault="009D63C8" w:rsidP="00C37875">
      <w:pPr>
        <w:pStyle w:val="ConsPlusNormal"/>
        <w:ind w:firstLine="709"/>
        <w:jc w:val="both"/>
      </w:pPr>
      <w:r w:rsidRPr="00CF0854">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D63C8" w:rsidRPr="00CF0854" w:rsidRDefault="009F6AAC" w:rsidP="009F6AAC">
      <w:pPr>
        <w:pStyle w:val="ConsPlusNormal"/>
        <w:ind w:firstLine="709"/>
        <w:jc w:val="both"/>
      </w:pPr>
      <w:r w:rsidRPr="00CF0854">
        <w:rPr>
          <w:rFonts w:ascii="Times New Roman" w:hAnsi="Times New Roman" w:cs="Times New Roman"/>
          <w:sz w:val="28"/>
          <w:szCs w:val="28"/>
        </w:rPr>
        <w:t xml:space="preserve">Жалоба на решение органа муниципального контроля, действия (бездействие) его должностных лиц рассматривается </w:t>
      </w:r>
      <w:r w:rsidRPr="00CF0854">
        <w:rPr>
          <w:rFonts w:ascii="Times New Roman" w:hAnsi="Times New Roman" w:cs="Times New Roman"/>
          <w:sz w:val="28"/>
          <w:szCs w:val="28"/>
          <w:lang w:eastAsia="zh-CN"/>
        </w:rPr>
        <w:t xml:space="preserve">главой </w:t>
      </w:r>
      <w:r w:rsidRPr="00CF0854">
        <w:rPr>
          <w:rFonts w:ascii="Times New Roman" w:hAnsi="Times New Roman" w:cs="Times New Roman"/>
          <w:sz w:val="28"/>
          <w:szCs w:val="28"/>
        </w:rPr>
        <w:t>(заместител</w:t>
      </w:r>
      <w:r w:rsidRPr="00CF0854">
        <w:rPr>
          <w:rFonts w:ascii="Times New Roman" w:hAnsi="Times New Roman" w:cs="Times New Roman"/>
          <w:sz w:val="28"/>
          <w:szCs w:val="28"/>
          <w:lang w:eastAsia="zh-CN"/>
        </w:rPr>
        <w:t>ем</w:t>
      </w:r>
      <w:r w:rsidRPr="00CF0854">
        <w:rPr>
          <w:rFonts w:ascii="Times New Roman" w:hAnsi="Times New Roman" w:cs="Times New Roman"/>
          <w:sz w:val="28"/>
          <w:szCs w:val="28"/>
        </w:rPr>
        <w:t xml:space="preserve"> </w:t>
      </w:r>
      <w:r w:rsidRPr="00CF0854">
        <w:rPr>
          <w:rFonts w:ascii="Times New Roman" w:hAnsi="Times New Roman" w:cs="Times New Roman"/>
          <w:sz w:val="28"/>
          <w:szCs w:val="28"/>
          <w:lang w:eastAsia="zh-CN"/>
        </w:rPr>
        <w:t>главы</w:t>
      </w:r>
      <w:r w:rsidRPr="00CF0854">
        <w:rPr>
          <w:rFonts w:ascii="Times New Roman" w:hAnsi="Times New Roman" w:cs="Times New Roman"/>
          <w:sz w:val="28"/>
          <w:szCs w:val="28"/>
        </w:rPr>
        <w:t xml:space="preserve">) муниципального образования </w:t>
      </w:r>
      <w:r w:rsidR="009D63C8" w:rsidRPr="00CF0854">
        <w:rPr>
          <w:rFonts w:ascii="Times New Roman" w:hAnsi="Times New Roman" w:cs="Times New Roman"/>
          <w:sz w:val="28"/>
          <w:szCs w:val="28"/>
        </w:rPr>
        <w:t xml:space="preserve">в срок, не превышающий двадцать </w:t>
      </w:r>
      <w:r w:rsidR="007D1AB0" w:rsidRPr="00CF0854">
        <w:rPr>
          <w:rFonts w:ascii="Times New Roman" w:hAnsi="Times New Roman" w:cs="Times New Roman"/>
          <w:sz w:val="28"/>
          <w:szCs w:val="28"/>
        </w:rPr>
        <w:t>календарных</w:t>
      </w:r>
      <w:r w:rsidR="009D63C8" w:rsidRPr="00CF0854">
        <w:rPr>
          <w:rFonts w:ascii="Times New Roman" w:hAnsi="Times New Roman" w:cs="Times New Roman"/>
          <w:sz w:val="28"/>
          <w:szCs w:val="28"/>
        </w:rPr>
        <w:t xml:space="preserve">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w:t>
      </w:r>
      <w:r w:rsidR="007D1AB0" w:rsidRPr="00CF0854">
        <w:rPr>
          <w:rFonts w:ascii="Times New Roman" w:hAnsi="Times New Roman" w:cs="Times New Roman"/>
          <w:sz w:val="28"/>
          <w:szCs w:val="28"/>
        </w:rPr>
        <w:t>десять календарных</w:t>
      </w:r>
      <w:r w:rsidR="009D63C8" w:rsidRPr="00CF0854">
        <w:rPr>
          <w:rFonts w:ascii="Times New Roman" w:hAnsi="Times New Roman" w:cs="Times New Roman"/>
          <w:sz w:val="28"/>
          <w:szCs w:val="28"/>
        </w:rPr>
        <w:t xml:space="preserve"> дней.</w:t>
      </w:r>
    </w:p>
    <w:p w:rsidR="00527F56" w:rsidRPr="00CF0854" w:rsidRDefault="00527F56" w:rsidP="003B4FC1">
      <w:pPr>
        <w:spacing w:after="0" w:line="240" w:lineRule="auto"/>
        <w:ind w:firstLine="709"/>
        <w:jc w:val="center"/>
        <w:rPr>
          <w:rFonts w:ascii="Times New Roman" w:hAnsi="Times New Roman" w:cs="Times New Roman"/>
          <w:b/>
          <w:sz w:val="28"/>
          <w:szCs w:val="28"/>
        </w:rPr>
      </w:pPr>
    </w:p>
    <w:p w:rsidR="003B4FC1" w:rsidRPr="00CF0854" w:rsidRDefault="009F7D9D" w:rsidP="003B4FC1">
      <w:pPr>
        <w:spacing w:after="0" w:line="240" w:lineRule="auto"/>
        <w:ind w:firstLine="709"/>
        <w:jc w:val="center"/>
        <w:rPr>
          <w:rFonts w:ascii="Times New Roman" w:eastAsia="Calibri" w:hAnsi="Times New Roman" w:cs="Times New Roman"/>
          <w:i/>
          <w:sz w:val="28"/>
          <w:szCs w:val="28"/>
        </w:rPr>
      </w:pPr>
      <w:r w:rsidRPr="00CF0854">
        <w:rPr>
          <w:rFonts w:ascii="Times New Roman" w:hAnsi="Times New Roman" w:cs="Times New Roman"/>
          <w:b/>
          <w:sz w:val="28"/>
          <w:szCs w:val="28"/>
          <w:lang w:val="en-US"/>
        </w:rPr>
        <w:t>V</w:t>
      </w:r>
      <w:r w:rsidRPr="00CF0854">
        <w:rPr>
          <w:rFonts w:ascii="Times New Roman" w:hAnsi="Times New Roman" w:cs="Times New Roman"/>
          <w:b/>
          <w:sz w:val="28"/>
          <w:szCs w:val="28"/>
        </w:rPr>
        <w:t>I</w:t>
      </w:r>
      <w:r w:rsidRPr="00CF0854">
        <w:rPr>
          <w:rFonts w:ascii="Times New Roman" w:hAnsi="Times New Roman" w:cs="Times New Roman"/>
          <w:b/>
          <w:sz w:val="28"/>
          <w:szCs w:val="28"/>
          <w:lang w:val="en-US"/>
        </w:rPr>
        <w:t>I</w:t>
      </w:r>
      <w:r w:rsidRPr="00CF0854">
        <w:rPr>
          <w:rFonts w:ascii="Times New Roman" w:hAnsi="Times New Roman" w:cs="Times New Roman"/>
          <w:b/>
          <w:sz w:val="28"/>
          <w:szCs w:val="28"/>
        </w:rPr>
        <w:t xml:space="preserve">. </w:t>
      </w:r>
      <w:r w:rsidR="003B4FC1" w:rsidRPr="00CF0854">
        <w:rPr>
          <w:rFonts w:ascii="Times New Roman" w:eastAsia="Calibri" w:hAnsi="Times New Roman" w:cs="Times New Roman"/>
          <w:i/>
          <w:sz w:val="28"/>
          <w:szCs w:val="28"/>
        </w:rPr>
        <w:t xml:space="preserve"> </w:t>
      </w:r>
      <w:r w:rsidR="003B4FC1" w:rsidRPr="00CF0854">
        <w:rPr>
          <w:rFonts w:ascii="Times New Roman" w:eastAsia="Times New Roman" w:hAnsi="Times New Roman" w:cs="Times New Roman"/>
          <w:b/>
          <w:sz w:val="28"/>
          <w:szCs w:val="28"/>
          <w:lang w:eastAsia="ru-RU"/>
        </w:rPr>
        <w:t>Переходные положения</w:t>
      </w:r>
    </w:p>
    <w:p w:rsidR="003B4FC1" w:rsidRPr="00CF0854" w:rsidRDefault="003B4FC1" w:rsidP="003B4FC1">
      <w:pPr>
        <w:spacing w:after="0" w:line="240" w:lineRule="auto"/>
        <w:ind w:firstLine="709"/>
        <w:jc w:val="center"/>
        <w:rPr>
          <w:rFonts w:ascii="Times New Roman" w:eastAsia="Times New Roman" w:hAnsi="Times New Roman" w:cs="Times New Roman"/>
          <w:b/>
          <w:sz w:val="28"/>
          <w:szCs w:val="28"/>
          <w:lang w:eastAsia="ru-RU"/>
        </w:rPr>
      </w:pPr>
    </w:p>
    <w:p w:rsidR="003B4FC1" w:rsidRPr="00CF0854" w:rsidRDefault="00EC5546" w:rsidP="003B4FC1">
      <w:pPr>
        <w:spacing w:after="0" w:line="240" w:lineRule="auto"/>
        <w:ind w:firstLine="709"/>
        <w:jc w:val="both"/>
        <w:rPr>
          <w:rFonts w:ascii="Times New Roman" w:eastAsia="Times New Roman" w:hAnsi="Times New Roman" w:cs="Times New Roman"/>
          <w:b/>
          <w:sz w:val="28"/>
          <w:szCs w:val="28"/>
          <w:lang w:eastAsia="ru-RU"/>
        </w:rPr>
      </w:pPr>
      <w:r w:rsidRPr="00CF0854">
        <w:rPr>
          <w:rFonts w:ascii="Times New Roman" w:hAnsi="Times New Roman" w:cs="Times New Roman"/>
          <w:sz w:val="28"/>
          <w:szCs w:val="28"/>
        </w:rPr>
        <w:t>3</w:t>
      </w:r>
      <w:r w:rsidR="00B96EB1">
        <w:rPr>
          <w:rFonts w:ascii="Times New Roman" w:hAnsi="Times New Roman" w:cs="Times New Roman"/>
          <w:sz w:val="28"/>
          <w:szCs w:val="28"/>
        </w:rPr>
        <w:t>2</w:t>
      </w:r>
      <w:r w:rsidR="006B43EF" w:rsidRPr="00CF0854">
        <w:rPr>
          <w:rFonts w:ascii="Times New Roman" w:hAnsi="Times New Roman" w:cs="Times New Roman"/>
          <w:sz w:val="28"/>
          <w:szCs w:val="28"/>
        </w:rPr>
        <w:t xml:space="preserve">. </w:t>
      </w:r>
      <w:r w:rsidR="003B4FC1" w:rsidRPr="00CF0854">
        <w:rPr>
          <w:rFonts w:ascii="Times New Roman" w:hAnsi="Times New Roman" w:cs="Times New Roman"/>
          <w:sz w:val="28"/>
          <w:szCs w:val="28"/>
        </w:rPr>
        <w:t xml:space="preserve">До 31 декабря 2023 года подготовка </w:t>
      </w:r>
      <w:r w:rsidR="001825D7" w:rsidRPr="00CF0854">
        <w:rPr>
          <w:rFonts w:ascii="Times New Roman" w:hAnsi="Times New Roman" w:cs="Times New Roman"/>
          <w:sz w:val="28"/>
          <w:szCs w:val="28"/>
        </w:rPr>
        <w:t xml:space="preserve">органом муниципального </w:t>
      </w:r>
      <w:r w:rsidR="000B6D96" w:rsidRPr="00CF0854">
        <w:rPr>
          <w:rFonts w:ascii="Times New Roman" w:hAnsi="Times New Roman" w:cs="Times New Roman"/>
          <w:sz w:val="28"/>
          <w:szCs w:val="28"/>
        </w:rPr>
        <w:t xml:space="preserve"> </w:t>
      </w:r>
      <w:r w:rsidR="001825D7" w:rsidRPr="00CF0854">
        <w:rPr>
          <w:rFonts w:ascii="Times New Roman" w:hAnsi="Times New Roman" w:cs="Times New Roman"/>
          <w:sz w:val="28"/>
          <w:szCs w:val="28"/>
        </w:rPr>
        <w:t xml:space="preserve"> контроля </w:t>
      </w:r>
      <w:r w:rsidR="003B4FC1" w:rsidRPr="00CF0854">
        <w:rPr>
          <w:rFonts w:ascii="Times New Roman" w:hAnsi="Times New Roman" w:cs="Times New Roman"/>
          <w:sz w:val="28"/>
          <w:szCs w:val="28"/>
        </w:rPr>
        <w:t xml:space="preserve">в ходе осуществления муниципального </w:t>
      </w:r>
      <w:r w:rsidR="000B6D96" w:rsidRPr="00CF0854">
        <w:rPr>
          <w:rFonts w:ascii="Times New Roman" w:hAnsi="Times New Roman" w:cs="Times New Roman"/>
          <w:sz w:val="28"/>
          <w:szCs w:val="28"/>
        </w:rPr>
        <w:t xml:space="preserve"> </w:t>
      </w:r>
      <w:r w:rsidR="003B4FC1" w:rsidRPr="00CF0854">
        <w:rPr>
          <w:rFonts w:ascii="Times New Roman" w:hAnsi="Times New Roman" w:cs="Times New Roman"/>
          <w:sz w:val="28"/>
          <w:szCs w:val="28"/>
        </w:rPr>
        <w:t xml:space="preserve"> контроля документов, информирование контролируемых лиц о совершаемых должностными лицами </w:t>
      </w:r>
      <w:r w:rsidR="001825D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1825D7" w:rsidRPr="00CF0854">
        <w:rPr>
          <w:rFonts w:ascii="Times New Roman" w:hAnsi="Times New Roman" w:cs="Times New Roman"/>
          <w:sz w:val="28"/>
          <w:szCs w:val="28"/>
        </w:rPr>
        <w:t xml:space="preserve"> контроля </w:t>
      </w:r>
      <w:r w:rsidR="003B4FC1" w:rsidRPr="00CF0854">
        <w:rPr>
          <w:rFonts w:ascii="Times New Roman" w:hAnsi="Times New Roman" w:cs="Times New Roman"/>
          <w:sz w:val="28"/>
          <w:szCs w:val="28"/>
        </w:rPr>
        <w:t xml:space="preserve">действиях и принимаемых решениях, обмен </w:t>
      </w:r>
      <w:r w:rsidR="003B4FC1" w:rsidRPr="00CF0854">
        <w:rPr>
          <w:rFonts w:ascii="Times New Roman" w:hAnsi="Times New Roman" w:cs="Times New Roman"/>
          <w:sz w:val="28"/>
          <w:szCs w:val="28"/>
        </w:rPr>
        <w:lastRenderedPageBreak/>
        <w:t>документами и сведениями с контролируемыми лицами осуществляется на бумажном носителе.</w:t>
      </w:r>
    </w:p>
    <w:p w:rsidR="001825D7" w:rsidRPr="00B96EB1" w:rsidRDefault="001825D7" w:rsidP="003B4FC1">
      <w:pPr>
        <w:spacing w:after="0" w:line="240" w:lineRule="auto"/>
        <w:ind w:firstLine="709"/>
        <w:jc w:val="both"/>
        <w:rPr>
          <w:rFonts w:ascii="Times New Roman" w:eastAsia="Times New Roman" w:hAnsi="Times New Roman" w:cs="Times New Roman"/>
          <w:color w:val="FF0000"/>
          <w:sz w:val="28"/>
          <w:szCs w:val="28"/>
          <w:lang w:eastAsia="ru-RU"/>
        </w:rPr>
      </w:pPr>
    </w:p>
    <w:p w:rsidR="003B4FC1" w:rsidRPr="00CF0854" w:rsidRDefault="003B4FC1" w:rsidP="003B4FC1">
      <w:pPr>
        <w:spacing w:after="0" w:line="240" w:lineRule="auto"/>
        <w:ind w:firstLine="709"/>
        <w:jc w:val="center"/>
        <w:rPr>
          <w:rFonts w:ascii="Times New Roman" w:hAnsi="Times New Roman" w:cs="Times New Roman"/>
          <w:b/>
          <w:sz w:val="28"/>
          <w:szCs w:val="28"/>
        </w:rPr>
      </w:pPr>
      <w:r w:rsidRPr="00CF0854">
        <w:rPr>
          <w:rFonts w:ascii="Times New Roman" w:hAnsi="Times New Roman" w:cs="Times New Roman"/>
          <w:b/>
          <w:sz w:val="28"/>
          <w:szCs w:val="28"/>
          <w:lang w:val="en-US"/>
        </w:rPr>
        <w:t>V</w:t>
      </w:r>
      <w:r w:rsidRPr="00CF0854">
        <w:rPr>
          <w:rFonts w:ascii="Times New Roman" w:hAnsi="Times New Roman" w:cs="Times New Roman"/>
          <w:b/>
          <w:sz w:val="28"/>
          <w:szCs w:val="28"/>
        </w:rPr>
        <w:t>I</w:t>
      </w:r>
      <w:r w:rsidRPr="00CF0854">
        <w:rPr>
          <w:rFonts w:ascii="Times New Roman" w:hAnsi="Times New Roman" w:cs="Times New Roman"/>
          <w:b/>
          <w:sz w:val="28"/>
          <w:szCs w:val="28"/>
          <w:lang w:val="en-US"/>
        </w:rPr>
        <w:t>II</w:t>
      </w:r>
      <w:r w:rsidRPr="00CF0854">
        <w:rPr>
          <w:rFonts w:ascii="Times New Roman" w:hAnsi="Times New Roman" w:cs="Times New Roman"/>
          <w:b/>
          <w:sz w:val="28"/>
          <w:szCs w:val="28"/>
        </w:rPr>
        <w:t>.</w:t>
      </w:r>
      <w:r w:rsidR="0044002C" w:rsidRPr="00CF0854">
        <w:rPr>
          <w:rFonts w:ascii="Times New Roman" w:hAnsi="Times New Roman" w:cs="Times New Roman"/>
          <w:b/>
          <w:sz w:val="28"/>
          <w:szCs w:val="28"/>
        </w:rPr>
        <w:t xml:space="preserve"> </w:t>
      </w:r>
      <w:r w:rsidRPr="00CF0854">
        <w:rPr>
          <w:rFonts w:ascii="Times New Roman" w:hAnsi="Times New Roman" w:cs="Times New Roman"/>
          <w:b/>
          <w:sz w:val="28"/>
          <w:szCs w:val="28"/>
        </w:rPr>
        <w:t>Ключевые показатели вида контроля и их целевые значения</w:t>
      </w:r>
    </w:p>
    <w:p w:rsidR="003B4FC1" w:rsidRPr="00CF0854" w:rsidRDefault="003B4FC1" w:rsidP="003B4FC1">
      <w:pPr>
        <w:spacing w:after="0" w:line="240" w:lineRule="auto"/>
        <w:ind w:firstLine="709"/>
        <w:jc w:val="both"/>
        <w:rPr>
          <w:rFonts w:ascii="Times New Roman" w:hAnsi="Times New Roman" w:cs="Times New Roman"/>
          <w:sz w:val="28"/>
          <w:szCs w:val="28"/>
        </w:rPr>
      </w:pPr>
    </w:p>
    <w:p w:rsidR="00A3387E" w:rsidRPr="00CF0854" w:rsidRDefault="00B96EB1" w:rsidP="00A3387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34</w:t>
      </w:r>
      <w:r w:rsidR="003B4FC1" w:rsidRPr="00CF0854">
        <w:rPr>
          <w:rFonts w:ascii="Times New Roman" w:eastAsia="Times New Roman" w:hAnsi="Times New Roman" w:cs="Times New Roman"/>
          <w:sz w:val="28"/>
          <w:szCs w:val="28"/>
          <w:lang w:eastAsia="ru-RU"/>
        </w:rPr>
        <w:t xml:space="preserve">. </w:t>
      </w:r>
      <w:r w:rsidR="00A3387E" w:rsidRPr="00CF0854">
        <w:rPr>
          <w:rFonts w:ascii="Times New Roman" w:hAnsi="Times New Roman" w:cs="Times New Roman"/>
          <w:sz w:val="28"/>
          <w:szCs w:val="28"/>
        </w:rPr>
        <w:t xml:space="preserve">Оценка результативности и эффективности деятельности органа муниципального </w:t>
      </w:r>
      <w:r w:rsidR="000B6D96" w:rsidRPr="00CF0854">
        <w:rPr>
          <w:rFonts w:ascii="Times New Roman" w:hAnsi="Times New Roman" w:cs="Times New Roman"/>
          <w:sz w:val="28"/>
          <w:szCs w:val="28"/>
        </w:rPr>
        <w:t xml:space="preserve"> </w:t>
      </w:r>
      <w:r w:rsidR="00A3387E" w:rsidRPr="00CF0854">
        <w:rPr>
          <w:rFonts w:ascii="Times New Roman" w:hAnsi="Times New Roman" w:cs="Times New Roman"/>
          <w:sz w:val="28"/>
          <w:szCs w:val="28"/>
        </w:rPr>
        <w:t xml:space="preserve"> контроля осуществляется на основе системы показателей результативности и эффективности муниципального </w:t>
      </w:r>
      <w:r w:rsidR="000B6D96" w:rsidRPr="00CF0854">
        <w:rPr>
          <w:rFonts w:ascii="Times New Roman" w:hAnsi="Times New Roman" w:cs="Times New Roman"/>
          <w:sz w:val="28"/>
          <w:szCs w:val="28"/>
        </w:rPr>
        <w:t xml:space="preserve"> </w:t>
      </w:r>
      <w:r w:rsidR="00A3387E" w:rsidRPr="00CF0854">
        <w:rPr>
          <w:rFonts w:ascii="Times New Roman" w:hAnsi="Times New Roman" w:cs="Times New Roman"/>
          <w:sz w:val="28"/>
          <w:szCs w:val="28"/>
        </w:rPr>
        <w:t xml:space="preserve"> контроля.</w:t>
      </w:r>
    </w:p>
    <w:p w:rsidR="00C9366D" w:rsidRPr="00CF0854" w:rsidRDefault="00C9366D" w:rsidP="00C9366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В систему показателей результативности и эффективности деятельности входят:</w:t>
      </w:r>
    </w:p>
    <w:p w:rsidR="00C9366D" w:rsidRPr="00CF0854" w:rsidRDefault="00C9366D" w:rsidP="00C9366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C9366D" w:rsidRPr="00CF0854" w:rsidRDefault="00C9366D" w:rsidP="00C9366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9366D" w:rsidRPr="00CF0854" w:rsidRDefault="00B96EB1" w:rsidP="00C936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C9366D" w:rsidRPr="00CF0854">
        <w:rPr>
          <w:rFonts w:ascii="Times New Roman" w:eastAsia="Times New Roman" w:hAnsi="Times New Roman" w:cs="Times New Roman"/>
          <w:sz w:val="28"/>
          <w:szCs w:val="28"/>
          <w:lang w:eastAsia="ru-RU"/>
        </w:rPr>
        <w:t>. Ключевыми показателями муниципального контроля являются:</w:t>
      </w:r>
    </w:p>
    <w:p w:rsidR="00C9366D" w:rsidRPr="00CF0854" w:rsidRDefault="00C9366D" w:rsidP="00C9366D">
      <w:pPr>
        <w:autoSpaceDE w:val="0"/>
        <w:autoSpaceDN w:val="0"/>
        <w:adjustRightInd w:val="0"/>
        <w:spacing w:after="0" w:line="240" w:lineRule="auto"/>
        <w:ind w:firstLine="709"/>
        <w:jc w:val="both"/>
        <w:rPr>
          <w:rFonts w:ascii="Times New Roman" w:hAnsi="Times New Roman" w:cs="Times New Roman"/>
          <w:bCs/>
          <w:sz w:val="28"/>
          <w:szCs w:val="28"/>
          <w:u w:val="single"/>
        </w:rPr>
      </w:pPr>
      <w:r w:rsidRPr="00CF0854">
        <w:rPr>
          <w:rFonts w:ascii="Times New Roman" w:hAnsi="Times New Roman" w:cs="Times New Roman"/>
          <w:sz w:val="28"/>
          <w:szCs w:val="28"/>
          <w:u w:val="single"/>
        </w:rPr>
        <w:t>Для муниципального контроля</w:t>
      </w:r>
      <w:r w:rsidRPr="00CF0854">
        <w:rPr>
          <w:rFonts w:ascii="Times New Roman" w:hAnsi="Times New Roman" w:cs="Times New Roman"/>
          <w:bCs/>
          <w:sz w:val="28"/>
          <w:szCs w:val="28"/>
          <w:u w:val="single"/>
        </w:rPr>
        <w:t xml:space="preserve"> в сфере благоустройства: </w:t>
      </w:r>
    </w:p>
    <w:p w:rsidR="00C9366D" w:rsidRPr="00CF0854" w:rsidRDefault="00B96EB1" w:rsidP="00C9366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00C9366D" w:rsidRPr="00CF0854">
        <w:rPr>
          <w:rFonts w:ascii="Times New Roman" w:hAnsi="Times New Roman" w:cs="Times New Roman"/>
          <w:i/>
          <w:sz w:val="28"/>
          <w:szCs w:val="28"/>
        </w:rPr>
        <w:t xml:space="preserve">Количество погибших вследствие нарушения правил благоустройства </w:t>
      </w:r>
      <w:r w:rsidR="00BD2F3D" w:rsidRPr="00CF0854">
        <w:rPr>
          <w:rFonts w:ascii="Times New Roman" w:hAnsi="Times New Roman" w:cs="Times New Roman"/>
          <w:i/>
          <w:sz w:val="28"/>
          <w:szCs w:val="28"/>
        </w:rPr>
        <w:t xml:space="preserve">на </w:t>
      </w:r>
      <w:r w:rsidR="00C9366D" w:rsidRPr="00CF0854">
        <w:rPr>
          <w:rFonts w:ascii="Times New Roman" w:hAnsi="Times New Roman" w:cs="Times New Roman"/>
          <w:i/>
          <w:sz w:val="28"/>
          <w:szCs w:val="28"/>
        </w:rPr>
        <w:t xml:space="preserve">территории </w:t>
      </w:r>
      <w:r w:rsidR="00BD2F3D" w:rsidRPr="00CF0854">
        <w:rPr>
          <w:rFonts w:ascii="Times New Roman" w:hAnsi="Times New Roman" w:cs="Times New Roman"/>
          <w:i/>
          <w:sz w:val="28"/>
          <w:szCs w:val="28"/>
        </w:rPr>
        <w:t>муниципального образования</w:t>
      </w:r>
      <w:r w:rsidR="00C9366D" w:rsidRPr="00CF0854">
        <w:rPr>
          <w:rFonts w:ascii="Times New Roman" w:hAnsi="Times New Roman" w:cs="Times New Roman"/>
          <w:i/>
          <w:sz w:val="28"/>
          <w:szCs w:val="28"/>
        </w:rPr>
        <w:t xml:space="preserve"> (рассчитывается в процентном соотношении на 10 000 населения)</w:t>
      </w:r>
      <w:r w:rsidR="00C9366D" w:rsidRPr="00CF0854">
        <w:rPr>
          <w:rFonts w:ascii="Times New Roman" w:eastAsia="Calibri" w:hAnsi="Times New Roman" w:cs="Times New Roman"/>
          <w:i/>
          <w:sz w:val="28"/>
          <w:szCs w:val="28"/>
          <w:lang w:eastAsia="ru-RU"/>
        </w:rPr>
        <w:t>;</w:t>
      </w:r>
    </w:p>
    <w:p w:rsidR="00C9366D" w:rsidRPr="00CF0854" w:rsidRDefault="00B96EB1" w:rsidP="00C9366D">
      <w:pPr>
        <w:spacing w:after="0" w:line="240" w:lineRule="auto"/>
        <w:ind w:firstLine="709"/>
        <w:jc w:val="both"/>
        <w:rPr>
          <w:rFonts w:ascii="Times New Roman" w:eastAsia="Calibri" w:hAnsi="Times New Roman" w:cs="Times New Roman"/>
          <w:i/>
          <w:sz w:val="28"/>
          <w:szCs w:val="28"/>
          <w:lang w:eastAsia="ru-RU"/>
        </w:rPr>
      </w:pPr>
      <w:r>
        <w:rPr>
          <w:rFonts w:ascii="Times New Roman" w:hAnsi="Times New Roman" w:cs="Times New Roman"/>
          <w:i/>
          <w:sz w:val="28"/>
          <w:szCs w:val="28"/>
        </w:rPr>
        <w:t>-</w:t>
      </w:r>
      <w:r w:rsidR="00C9366D" w:rsidRPr="00CF0854">
        <w:rPr>
          <w:rFonts w:ascii="Times New Roman" w:hAnsi="Times New Roman" w:cs="Times New Roman"/>
          <w:i/>
          <w:sz w:val="28"/>
          <w:szCs w:val="28"/>
        </w:rPr>
        <w:t xml:space="preserve">Количество получивших вред здоровью вследствие нарушения </w:t>
      </w:r>
      <w:r w:rsidR="00C9366D" w:rsidRPr="00CF0854">
        <w:rPr>
          <w:rFonts w:ascii="Times New Roman" w:eastAsia="Calibri" w:hAnsi="Times New Roman" w:cs="Times New Roman"/>
          <w:i/>
          <w:sz w:val="28"/>
          <w:szCs w:val="28"/>
          <w:lang w:eastAsia="ru-RU"/>
        </w:rPr>
        <w:t xml:space="preserve">правил </w:t>
      </w:r>
      <w:r w:rsidR="00C9366D" w:rsidRPr="00CF0854">
        <w:rPr>
          <w:rFonts w:ascii="Times New Roman" w:hAnsi="Times New Roman" w:cs="Times New Roman"/>
          <w:i/>
          <w:sz w:val="28"/>
          <w:szCs w:val="28"/>
        </w:rPr>
        <w:t xml:space="preserve">благоустройства </w:t>
      </w:r>
      <w:r w:rsidR="00BD2F3D" w:rsidRPr="00CF0854">
        <w:rPr>
          <w:rFonts w:ascii="Times New Roman" w:hAnsi="Times New Roman" w:cs="Times New Roman"/>
          <w:i/>
          <w:sz w:val="28"/>
          <w:szCs w:val="28"/>
        </w:rPr>
        <w:t xml:space="preserve">на </w:t>
      </w:r>
      <w:r w:rsidR="00C9366D" w:rsidRPr="00CF0854">
        <w:rPr>
          <w:rFonts w:ascii="Times New Roman" w:hAnsi="Times New Roman" w:cs="Times New Roman"/>
          <w:i/>
          <w:sz w:val="28"/>
          <w:szCs w:val="28"/>
        </w:rPr>
        <w:t xml:space="preserve">территории </w:t>
      </w:r>
      <w:r w:rsidR="00BD2F3D" w:rsidRPr="00CF0854">
        <w:rPr>
          <w:rFonts w:ascii="Times New Roman" w:hAnsi="Times New Roman" w:cs="Times New Roman"/>
          <w:i/>
          <w:sz w:val="28"/>
          <w:szCs w:val="28"/>
        </w:rPr>
        <w:t>муниципального образования</w:t>
      </w:r>
      <w:r w:rsidR="00C9366D" w:rsidRPr="00CF0854">
        <w:rPr>
          <w:rFonts w:ascii="Times New Roman" w:hAnsi="Times New Roman" w:cs="Times New Roman"/>
          <w:i/>
          <w:sz w:val="28"/>
          <w:szCs w:val="28"/>
        </w:rPr>
        <w:t xml:space="preserve"> (рассчитывается в процентном соотношении на 10 000 населения)</w:t>
      </w:r>
      <w:r w:rsidR="00C9366D" w:rsidRPr="00CF0854">
        <w:rPr>
          <w:rFonts w:ascii="Times New Roman" w:eastAsia="Calibri" w:hAnsi="Times New Roman" w:cs="Times New Roman"/>
          <w:i/>
          <w:sz w:val="28"/>
          <w:szCs w:val="28"/>
          <w:lang w:eastAsia="ru-RU"/>
        </w:rPr>
        <w:t>.</w:t>
      </w:r>
    </w:p>
    <w:p w:rsidR="000B42FE" w:rsidRPr="00CF0854" w:rsidRDefault="00DF1854" w:rsidP="008D20D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w:t>
      </w:r>
      <w:r w:rsidR="008A1086" w:rsidRPr="00CF0854">
        <w:rPr>
          <w:rFonts w:ascii="Times New Roman" w:eastAsia="Calibri" w:hAnsi="Times New Roman" w:cs="Times New Roman"/>
          <w:sz w:val="28"/>
          <w:szCs w:val="28"/>
        </w:rPr>
        <w:t xml:space="preserve">. </w:t>
      </w:r>
      <w:r w:rsidR="008D20DC" w:rsidRPr="00CF0854">
        <w:rPr>
          <w:rFonts w:ascii="Times New Roman" w:hAnsi="Times New Roman" w:cs="Times New Roman"/>
          <w:sz w:val="28"/>
          <w:szCs w:val="28"/>
        </w:rPr>
        <w:t>Перечень индикативных показателей для муниципального  контроля установлен приложением 1 к настоящему Положению.</w:t>
      </w:r>
    </w:p>
    <w:p w:rsidR="008D20DC" w:rsidRPr="00CF0854" w:rsidRDefault="00DF1854" w:rsidP="008D20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A1086" w:rsidRPr="00CF0854">
        <w:rPr>
          <w:rFonts w:ascii="Times New Roman" w:hAnsi="Times New Roman" w:cs="Times New Roman"/>
          <w:sz w:val="28"/>
          <w:szCs w:val="28"/>
        </w:rPr>
        <w:t xml:space="preserve">. </w:t>
      </w:r>
      <w:r w:rsidR="008D20DC" w:rsidRPr="00CF0854">
        <w:rPr>
          <w:rFonts w:ascii="Times New Roman" w:hAnsi="Times New Roman" w:cs="Times New Roman"/>
          <w:sz w:val="28"/>
          <w:szCs w:val="28"/>
        </w:rPr>
        <w:t>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8D20DC" w:rsidRPr="00CF0854" w:rsidRDefault="008D20DC" w:rsidP="008D20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0854">
        <w:rPr>
          <w:rFonts w:ascii="Times New Roman" w:eastAsia="Calibri" w:hAnsi="Times New Roman" w:cs="Times New Roman"/>
          <w:sz w:val="28"/>
          <w:szCs w:val="28"/>
        </w:rPr>
        <w:t xml:space="preserve">Отчет о достижении </w:t>
      </w:r>
      <w:r w:rsidRPr="00CF0854">
        <w:rPr>
          <w:rFonts w:ascii="Times New Roman" w:hAnsi="Times New Roman" w:cs="Times New Roman"/>
          <w:sz w:val="28"/>
          <w:szCs w:val="28"/>
        </w:rPr>
        <w:t>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отчетным.</w:t>
      </w:r>
    </w:p>
    <w:p w:rsidR="00A3387E" w:rsidRPr="00CF0854" w:rsidRDefault="00A3387E" w:rsidP="000B42FE">
      <w:pPr>
        <w:autoSpaceDE w:val="0"/>
        <w:autoSpaceDN w:val="0"/>
        <w:adjustRightInd w:val="0"/>
        <w:spacing w:after="0" w:line="240" w:lineRule="auto"/>
        <w:ind w:firstLine="709"/>
        <w:jc w:val="both"/>
        <w:rPr>
          <w:rFonts w:ascii="Times New Roman" w:hAnsi="Times New Roman" w:cs="Times New Roman"/>
          <w:sz w:val="28"/>
          <w:szCs w:val="28"/>
        </w:rPr>
      </w:pPr>
    </w:p>
    <w:p w:rsidR="00663E28" w:rsidRPr="00CF0854" w:rsidRDefault="00663E28"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Pr="00CF0854"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9E0BB4" w:rsidRPr="00CF0854" w:rsidRDefault="009E0BB4" w:rsidP="009E0BB4">
      <w:pPr>
        <w:spacing w:after="0" w:line="240" w:lineRule="auto"/>
        <w:ind w:firstLine="709"/>
        <w:jc w:val="right"/>
        <w:rPr>
          <w:rFonts w:ascii="Times New Roman" w:eastAsia="Times New Roman" w:hAnsi="Times New Roman" w:cs="Times New Roman"/>
          <w:i/>
          <w:sz w:val="28"/>
          <w:szCs w:val="28"/>
          <w:lang w:eastAsia="ru-RU"/>
        </w:rPr>
      </w:pPr>
      <w:r w:rsidRPr="00CF0854">
        <w:rPr>
          <w:rFonts w:ascii="Times New Roman" w:eastAsia="Times New Roman" w:hAnsi="Times New Roman" w:cs="Times New Roman"/>
          <w:i/>
          <w:sz w:val="28"/>
          <w:szCs w:val="28"/>
          <w:lang w:eastAsia="ru-RU"/>
        </w:rPr>
        <w:t xml:space="preserve">Приложение 1 к </w:t>
      </w:r>
      <w:r w:rsidR="00A3387E" w:rsidRPr="00CF0854">
        <w:rPr>
          <w:rFonts w:ascii="Times New Roman" w:eastAsia="Times New Roman" w:hAnsi="Times New Roman" w:cs="Times New Roman"/>
          <w:i/>
          <w:sz w:val="28"/>
          <w:szCs w:val="28"/>
          <w:lang w:eastAsia="ru-RU"/>
        </w:rPr>
        <w:t>Р</w:t>
      </w:r>
      <w:r w:rsidRPr="00CF0854">
        <w:rPr>
          <w:rFonts w:ascii="Times New Roman" w:eastAsia="Times New Roman" w:hAnsi="Times New Roman" w:cs="Times New Roman"/>
          <w:i/>
          <w:sz w:val="28"/>
          <w:szCs w:val="28"/>
          <w:lang w:eastAsia="ru-RU"/>
        </w:rPr>
        <w:t xml:space="preserve">ешению </w:t>
      </w:r>
    </w:p>
    <w:p w:rsidR="009E0BB4" w:rsidRPr="00CF0854" w:rsidRDefault="009E0BB4" w:rsidP="009E0BB4">
      <w:pPr>
        <w:spacing w:after="0" w:line="240" w:lineRule="auto"/>
        <w:ind w:firstLine="709"/>
        <w:jc w:val="right"/>
        <w:rPr>
          <w:rFonts w:ascii="Times New Roman" w:eastAsia="Times New Roman" w:hAnsi="Times New Roman" w:cs="Times New Roman"/>
          <w:i/>
          <w:sz w:val="28"/>
          <w:szCs w:val="28"/>
          <w:lang w:eastAsia="ru-RU"/>
        </w:rPr>
      </w:pPr>
      <w:r w:rsidRPr="00CF0854">
        <w:rPr>
          <w:rFonts w:ascii="Times New Roman" w:eastAsia="Times New Roman" w:hAnsi="Times New Roman" w:cs="Times New Roman"/>
          <w:i/>
          <w:sz w:val="28"/>
          <w:szCs w:val="28"/>
          <w:lang w:eastAsia="ru-RU"/>
        </w:rPr>
        <w:t xml:space="preserve">представительного органа </w:t>
      </w:r>
    </w:p>
    <w:p w:rsidR="009E0BB4" w:rsidRPr="00CF0854" w:rsidRDefault="009E0BB4" w:rsidP="009E0BB4">
      <w:pPr>
        <w:spacing w:after="0" w:line="240" w:lineRule="auto"/>
        <w:ind w:firstLine="709"/>
        <w:jc w:val="right"/>
        <w:rPr>
          <w:rFonts w:ascii="Times New Roman" w:eastAsia="Times New Roman" w:hAnsi="Times New Roman" w:cs="Times New Roman"/>
          <w:i/>
          <w:sz w:val="28"/>
          <w:szCs w:val="28"/>
          <w:lang w:eastAsia="ru-RU"/>
        </w:rPr>
      </w:pPr>
      <w:r w:rsidRPr="00CF0854">
        <w:rPr>
          <w:rFonts w:ascii="Times New Roman" w:eastAsia="Times New Roman" w:hAnsi="Times New Roman" w:cs="Times New Roman"/>
          <w:i/>
          <w:sz w:val="28"/>
          <w:szCs w:val="28"/>
          <w:lang w:eastAsia="ru-RU"/>
        </w:rPr>
        <w:t>муниципального образования</w:t>
      </w:r>
    </w:p>
    <w:p w:rsidR="003B4FC1" w:rsidRPr="00CF0854" w:rsidRDefault="003B4FC1" w:rsidP="003B4FC1">
      <w:pPr>
        <w:spacing w:after="0" w:line="240" w:lineRule="auto"/>
        <w:ind w:firstLine="709"/>
        <w:jc w:val="both"/>
        <w:rPr>
          <w:rFonts w:ascii="Times New Roman" w:eastAsia="Times New Roman" w:hAnsi="Times New Roman" w:cs="Times New Roman"/>
          <w:sz w:val="28"/>
          <w:szCs w:val="28"/>
          <w:lang w:eastAsia="ru-RU"/>
        </w:rPr>
      </w:pPr>
    </w:p>
    <w:p w:rsidR="008203D0" w:rsidRPr="00CF0854" w:rsidRDefault="0027683F" w:rsidP="008203D0">
      <w:pPr>
        <w:spacing w:after="0" w:line="240" w:lineRule="auto"/>
        <w:ind w:firstLine="709"/>
        <w:jc w:val="center"/>
        <w:rPr>
          <w:rFonts w:ascii="Times New Roman" w:hAnsi="Times New Roman" w:cs="Times New Roman"/>
          <w:i/>
          <w:sz w:val="28"/>
          <w:szCs w:val="28"/>
        </w:rPr>
      </w:pPr>
      <w:r w:rsidRPr="00CF0854">
        <w:rPr>
          <w:rFonts w:ascii="Times New Roman" w:hAnsi="Times New Roman" w:cs="Times New Roman"/>
          <w:sz w:val="28"/>
          <w:szCs w:val="28"/>
        </w:rPr>
        <w:t>Индикативные показатели</w:t>
      </w:r>
      <w:r w:rsidR="008203D0" w:rsidRPr="00CF0854">
        <w:rPr>
          <w:rFonts w:ascii="Times New Roman" w:hAnsi="Times New Roman" w:cs="Times New Roman"/>
          <w:sz w:val="28"/>
          <w:szCs w:val="28"/>
        </w:rPr>
        <w:t xml:space="preserve">, </w:t>
      </w:r>
      <w:r w:rsidR="008203D0" w:rsidRPr="00CF0854">
        <w:rPr>
          <w:rFonts w:ascii="Times New Roman" w:hAnsi="Times New Roman" w:cs="Times New Roman"/>
          <w:i/>
          <w:sz w:val="28"/>
          <w:szCs w:val="28"/>
        </w:rPr>
        <w:t xml:space="preserve">рекомендуемые для оценки эффективности контрольной деятельности </w:t>
      </w:r>
    </w:p>
    <w:p w:rsidR="008203D0" w:rsidRPr="00CF0854" w:rsidRDefault="008203D0" w:rsidP="008203D0">
      <w:pPr>
        <w:spacing w:after="0" w:line="240" w:lineRule="auto"/>
        <w:ind w:firstLine="709"/>
        <w:jc w:val="center"/>
        <w:rPr>
          <w:rFonts w:ascii="Times New Roman" w:hAnsi="Times New Roman" w:cs="Times New Roman"/>
          <w:i/>
          <w:sz w:val="28"/>
          <w:szCs w:val="28"/>
        </w:rPr>
      </w:pPr>
      <w:r w:rsidRPr="00CF0854">
        <w:rPr>
          <w:rFonts w:ascii="Times New Roman" w:hAnsi="Times New Roman" w:cs="Times New Roman"/>
          <w:i/>
          <w:sz w:val="28"/>
          <w:szCs w:val="28"/>
        </w:rPr>
        <w:t>(по усмотрению органа местного самоуправления)</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7065"/>
      </w:tblGrid>
      <w:tr w:rsidR="00CF0854" w:rsidRPr="00CF0854" w:rsidTr="007C0F0A">
        <w:trPr>
          <w:trHeight w:val="144"/>
        </w:trPr>
        <w:tc>
          <w:tcPr>
            <w:tcW w:w="9781" w:type="dxa"/>
            <w:gridSpan w:val="2"/>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Удовлетворённость предпринимательского </w:t>
            </w:r>
            <w:r w:rsidRPr="00CF0854">
              <w:rPr>
                <w:rFonts w:ascii="Times New Roman" w:hAnsi="Times New Roman" w:cs="Times New Roman"/>
                <w:sz w:val="24"/>
                <w:szCs w:val="24"/>
              </w:rPr>
              <w:lastRenderedPageBreak/>
              <w:t>сообщества  контрольной деятельностью в подконтрольной сфере</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lastRenderedPageBreak/>
              <w:t xml:space="preserve">показатель учитывает результаты соцопросов и анкетирования, проводимого по удовлетворённости контрольной деятельностью в </w:t>
            </w:r>
            <w:r w:rsidRPr="00CF0854">
              <w:rPr>
                <w:rFonts w:ascii="Times New Roman" w:hAnsi="Times New Roman" w:cs="Times New Roman"/>
                <w:sz w:val="24"/>
                <w:szCs w:val="24"/>
              </w:rPr>
              <w:lastRenderedPageBreak/>
              <w:t xml:space="preserve">подконтрольной сфере, в том числе на сайте органа муниципального контроля </w:t>
            </w:r>
          </w:p>
        </w:tc>
      </w:tr>
      <w:tr w:rsidR="00CF0854" w:rsidRPr="00CF0854" w:rsidTr="007C0F0A">
        <w:trPr>
          <w:trHeight w:val="144"/>
        </w:trPr>
        <w:tc>
          <w:tcPr>
            <w:tcW w:w="9781" w:type="dxa"/>
            <w:gridSpan w:val="2"/>
          </w:tcPr>
          <w:p w:rsidR="009F6AAC" w:rsidRPr="00CF0854" w:rsidRDefault="009F6AAC" w:rsidP="007C0F0A">
            <w:pPr>
              <w:pStyle w:val="ConsPlusNormal"/>
              <w:jc w:val="center"/>
              <w:rPr>
                <w:rFonts w:ascii="Times New Roman" w:hAnsi="Times New Roman" w:cs="Times New Roman"/>
                <w:sz w:val="24"/>
                <w:szCs w:val="24"/>
              </w:rPr>
            </w:pPr>
            <w:r w:rsidRPr="00CF0854">
              <w:rPr>
                <w:rFonts w:ascii="Times New Roman" w:hAnsi="Times New Roman" w:cs="Times New Roman"/>
                <w:sz w:val="24"/>
                <w:szCs w:val="24"/>
              </w:rPr>
              <w:lastRenderedPageBreak/>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9F6AAC" w:rsidRPr="00CF0854" w:rsidRDefault="009F6AAC" w:rsidP="007C0F0A">
            <w:pPr>
              <w:pStyle w:val="ConsPlusNormal"/>
              <w:jc w:val="both"/>
              <w:rPr>
                <w:rFonts w:ascii="Times New Roman" w:hAnsi="Times New Roman" w:cs="Times New Roman"/>
                <w:i/>
                <w:sz w:val="24"/>
                <w:szCs w:val="24"/>
              </w:rPr>
            </w:pPr>
            <w:r w:rsidRPr="00CF0854">
              <w:rPr>
                <w:rFonts w:ascii="Times New Roman" w:hAnsi="Times New Roman" w:cs="Times New Roman"/>
                <w:i/>
                <w:sz w:val="24"/>
                <w:szCs w:val="24"/>
              </w:rPr>
              <w:t>(При расчете используются значения строк  17, 18, 51 формы федерального статистического наблюдения № 1-контроль «Сведения об осуществлении государственного контроля и муниципального контроля», утверждённой  Приказом Федеральной службой государственной статистики от 21.12.2011 г. № 503 (далее именуется – «1-контроль»)</w:t>
            </w:r>
          </w:p>
          <w:p w:rsidR="009F6AAC" w:rsidRPr="00CF0854" w:rsidRDefault="009F6AAC" w:rsidP="007C0F0A">
            <w:pPr>
              <w:pStyle w:val="ConsPlusNormal"/>
              <w:jc w:val="both"/>
              <w:rPr>
                <w:rFonts w:ascii="Times New Roman" w:hAnsi="Times New Roman" w:cs="Times New Roman"/>
                <w:sz w:val="24"/>
                <w:szCs w:val="24"/>
              </w:rPr>
            </w:pP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у которых были устранены нарушения, выявленные в результате проведения контрольных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по контролю за исполнением предписаний, выданных по результатам ранее проведённые проверки. </w:t>
            </w:r>
          </w:p>
          <w:p w:rsidR="009F6AAC" w:rsidRPr="00CF0854" w:rsidRDefault="009F6AAC" w:rsidP="00BD2F3D">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w:t>
            </w:r>
            <w:r w:rsidR="00BD2F3D" w:rsidRPr="00CF0854">
              <w:rPr>
                <w:rFonts w:ascii="Times New Roman" w:hAnsi="Times New Roman" w:cs="Times New Roman"/>
                <w:i/>
                <w:sz w:val="24"/>
                <w:szCs w:val="24"/>
              </w:rPr>
              <w:t>для</w:t>
            </w:r>
            <w:r w:rsidRPr="00CF0854">
              <w:rPr>
                <w:rFonts w:ascii="Times New Roman" w:hAnsi="Times New Roman" w:cs="Times New Roman"/>
                <w:i/>
                <w:sz w:val="24"/>
                <w:szCs w:val="24"/>
              </w:rPr>
              <w:t xml:space="preserve"> расчет</w:t>
            </w:r>
            <w:r w:rsidR="00BD2F3D" w:rsidRPr="00CF0854">
              <w:rPr>
                <w:rFonts w:ascii="Times New Roman" w:hAnsi="Times New Roman" w:cs="Times New Roman"/>
                <w:i/>
                <w:sz w:val="24"/>
                <w:szCs w:val="24"/>
              </w:rPr>
              <w:t>а</w:t>
            </w:r>
            <w:r w:rsidRPr="00CF0854">
              <w:rPr>
                <w:rFonts w:ascii="Times New Roman" w:hAnsi="Times New Roman" w:cs="Times New Roman"/>
                <w:i/>
                <w:sz w:val="24"/>
                <w:szCs w:val="24"/>
              </w:rPr>
              <w:t xml:space="preserve"> используются значения строк 03, 23 «1-контроль»)</w:t>
            </w:r>
          </w:p>
        </w:tc>
      </w:tr>
      <w:tr w:rsidR="00CF0854" w:rsidRPr="00CF0854" w:rsidTr="007C0F0A">
        <w:trPr>
          <w:trHeight w:val="144"/>
        </w:trPr>
        <w:tc>
          <w:tcPr>
            <w:tcW w:w="2716" w:type="dxa"/>
            <w:shd w:val="clear" w:color="auto" w:fill="FFFFFF" w:themeFill="background1"/>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7065" w:type="dxa"/>
            <w:shd w:val="clear" w:color="auto" w:fill="FFFFFF" w:themeFill="background1"/>
          </w:tcPr>
          <w:p w:rsidR="009F6AAC" w:rsidRPr="00CF0854" w:rsidRDefault="009F6AAC" w:rsidP="007C0F0A">
            <w:pPr>
              <w:pStyle w:val="ConsPlusNormal"/>
              <w:jc w:val="both"/>
              <w:rPr>
                <w:rFonts w:ascii="Times New Roman" w:hAnsi="Times New Roman" w:cs="Times New Roman"/>
                <w:strike/>
                <w:sz w:val="24"/>
                <w:szCs w:val="24"/>
              </w:rPr>
            </w:pPr>
            <w:r w:rsidRPr="00CF0854">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9F6AAC" w:rsidRPr="00CF0854" w:rsidRDefault="009F6AAC" w:rsidP="007C0F0A">
            <w:pPr>
              <w:pStyle w:val="ConsPlusNormal"/>
              <w:jc w:val="both"/>
              <w:rPr>
                <w:rFonts w:ascii="Times New Roman" w:hAnsi="Times New Roman" w:cs="Times New Roman"/>
                <w:sz w:val="24"/>
                <w:szCs w:val="24"/>
              </w:rPr>
            </w:pPr>
          </w:p>
          <w:p w:rsidR="009F6AAC" w:rsidRPr="00CF0854" w:rsidRDefault="009F6AAC" w:rsidP="007C0F0A">
            <w:pPr>
              <w:pStyle w:val="ConsPlusNormal"/>
              <w:jc w:val="both"/>
              <w:rPr>
                <w:rFonts w:ascii="Times New Roman" w:hAnsi="Times New Roman" w:cs="Times New Roman"/>
                <w:sz w:val="24"/>
                <w:szCs w:val="24"/>
              </w:rPr>
            </w:pPr>
          </w:p>
          <w:p w:rsidR="009F6AAC" w:rsidRPr="00CF0854" w:rsidRDefault="009F6AAC" w:rsidP="007C0F0A">
            <w:pPr>
              <w:pStyle w:val="ConsPlusNormal"/>
              <w:jc w:val="both"/>
              <w:rPr>
                <w:rFonts w:ascii="Times New Roman" w:hAnsi="Times New Roman" w:cs="Times New Roman"/>
                <w:sz w:val="24"/>
                <w:szCs w:val="24"/>
              </w:rPr>
            </w:pP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Количество сотрудников, прошедших в течение последних 3 лет программы повышения квалификации</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из числа сотрудников, в должностные обязанности которых входят выполнение контрольных функций и осуществление деятельности по выдаче разрешительных документов (разрешений, лицензий), при этом учитываются программы повышения квалификации, включающие тему по осуществлению контрольной деятельности </w:t>
            </w:r>
          </w:p>
        </w:tc>
      </w:tr>
      <w:tr w:rsidR="00CF0854" w:rsidRPr="00CF0854" w:rsidTr="007C0F0A">
        <w:trPr>
          <w:trHeight w:val="144"/>
        </w:trPr>
        <w:tc>
          <w:tcPr>
            <w:tcW w:w="9781" w:type="dxa"/>
            <w:gridSpan w:val="2"/>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параметры проведенных мероприятий</w:t>
            </w:r>
          </w:p>
        </w:tc>
      </w:tr>
      <w:tr w:rsidR="00CF0854" w:rsidRPr="00CF0854" w:rsidTr="007C0F0A">
        <w:trPr>
          <w:trHeight w:val="144"/>
        </w:trPr>
        <w:tc>
          <w:tcPr>
            <w:tcW w:w="2716" w:type="dxa"/>
          </w:tcPr>
          <w:p w:rsidR="009F6AAC" w:rsidRPr="00CF0854" w:rsidRDefault="009F6AAC" w:rsidP="007C0F0A">
            <w:pPr>
              <w:pStyle w:val="ConsPlusNormal"/>
              <w:ind w:right="-40"/>
              <w:jc w:val="both"/>
              <w:rPr>
                <w:rFonts w:ascii="Times New Roman" w:hAnsi="Times New Roman" w:cs="Times New Roman"/>
                <w:sz w:val="24"/>
                <w:szCs w:val="24"/>
              </w:rPr>
            </w:pPr>
            <w:r w:rsidRPr="00CF0854">
              <w:rPr>
                <w:rFonts w:ascii="Times New Roman" w:hAnsi="Times New Roman" w:cs="Times New Roman"/>
                <w:sz w:val="24"/>
                <w:szCs w:val="24"/>
              </w:rPr>
              <w:t>Доля плановых контрольных (надзорных) мероприятий</w:t>
            </w:r>
          </w:p>
        </w:tc>
        <w:tc>
          <w:tcPr>
            <w:tcW w:w="7065" w:type="dxa"/>
          </w:tcPr>
          <w:p w:rsidR="009F6AAC" w:rsidRPr="00CF0854" w:rsidRDefault="009F6AAC" w:rsidP="007C0F0A">
            <w:pPr>
              <w:pStyle w:val="ConsPlusNormal"/>
              <w:jc w:val="both"/>
              <w:rPr>
                <w:rFonts w:ascii="Times New Roman" w:hAnsi="Times New Roman" w:cs="Times New Roman"/>
                <w:strike/>
                <w:sz w:val="24"/>
                <w:szCs w:val="24"/>
              </w:rPr>
            </w:pPr>
            <w:r w:rsidRPr="00CF0854">
              <w:rPr>
                <w:rFonts w:ascii="Times New Roman" w:hAnsi="Times New Roman" w:cs="Times New Roman"/>
                <w:sz w:val="24"/>
                <w:szCs w:val="24"/>
              </w:rPr>
              <w:t>показатель устанавливается в процентах от общего количества контрольных (надзорных) мероприятий, проведённых в отчётном году</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lastRenderedPageBreak/>
              <w:t>Доля внеплановых контрольных (надзорных)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устанавливается в процентах от общего количества контрольных (надзорных) мероприятий, проведённых в отчётном году</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документарных контрольных (надзорных)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p w:rsidR="009F6AAC" w:rsidRPr="00CF0854" w:rsidRDefault="009F6AAC" w:rsidP="007C0F0A">
            <w:pPr>
              <w:pStyle w:val="ConsPlusNormal"/>
              <w:jc w:val="both"/>
              <w:rPr>
                <w:rFonts w:ascii="Times New Roman" w:hAnsi="Times New Roman" w:cs="Times New Roman"/>
                <w:i/>
                <w:sz w:val="24"/>
                <w:szCs w:val="24"/>
              </w:rPr>
            </w:pPr>
            <w:r w:rsidRPr="00CF0854">
              <w:rPr>
                <w:rFonts w:ascii="Times New Roman" w:hAnsi="Times New Roman" w:cs="Times New Roman"/>
                <w:i/>
                <w:sz w:val="24"/>
                <w:szCs w:val="24"/>
              </w:rPr>
              <w:t xml:space="preserve"> (для расчета используются значения строк 01, 14 «1-контроль»)</w:t>
            </w:r>
          </w:p>
        </w:tc>
      </w:tr>
      <w:tr w:rsidR="00CF0854" w:rsidRPr="00CF0854" w:rsidTr="007C0F0A">
        <w:trPr>
          <w:trHeight w:val="144"/>
        </w:trPr>
        <w:tc>
          <w:tcPr>
            <w:tcW w:w="2716" w:type="dxa"/>
          </w:tcPr>
          <w:p w:rsidR="008D20DC" w:rsidRPr="00CF0854" w:rsidRDefault="008D20DC" w:rsidP="008D20DC">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контрольных (надзорных) мероприятий, проведённых дистанционно</w:t>
            </w:r>
          </w:p>
        </w:tc>
        <w:tc>
          <w:tcPr>
            <w:tcW w:w="7065" w:type="dxa"/>
          </w:tcPr>
          <w:p w:rsidR="008D20DC" w:rsidRPr="00CF0854" w:rsidRDefault="008D20DC" w:rsidP="008D20DC">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p w:rsidR="008D20DC" w:rsidRPr="00CF0854" w:rsidRDefault="008D20DC" w:rsidP="007C0F0A">
            <w:pPr>
              <w:pStyle w:val="ConsPlusNormal"/>
              <w:jc w:val="both"/>
              <w:rPr>
                <w:rFonts w:ascii="Times New Roman" w:hAnsi="Times New Roman" w:cs="Times New Roman"/>
                <w:i/>
                <w:sz w:val="24"/>
                <w:szCs w:val="24"/>
              </w:rPr>
            </w:pPr>
          </w:p>
          <w:p w:rsidR="008D20DC" w:rsidRPr="00CF0854" w:rsidRDefault="008D20DC" w:rsidP="00827577">
            <w:pPr>
              <w:autoSpaceDE w:val="0"/>
              <w:autoSpaceDN w:val="0"/>
              <w:adjustRightInd w:val="0"/>
              <w:spacing w:after="0" w:line="240" w:lineRule="auto"/>
              <w:jc w:val="both"/>
              <w:rPr>
                <w:rFonts w:ascii="Times New Roman" w:hAnsi="Times New Roman" w:cs="Times New Roman"/>
                <w:i/>
                <w:sz w:val="24"/>
                <w:szCs w:val="24"/>
              </w:rPr>
            </w:pPr>
            <w:r w:rsidRPr="00CF0854">
              <w:rPr>
                <w:rFonts w:ascii="Times New Roman" w:hAnsi="Times New Roman" w:cs="Times New Roman"/>
                <w:i/>
                <w:sz w:val="24"/>
                <w:szCs w:val="24"/>
              </w:rPr>
              <w:t xml:space="preserve">учитываются </w:t>
            </w:r>
            <w:r w:rsidR="00827577" w:rsidRPr="00CF0854">
              <w:rPr>
                <w:rFonts w:ascii="Times New Roman" w:hAnsi="Times New Roman" w:cs="Times New Roman"/>
                <w:i/>
                <w:sz w:val="24"/>
                <w:szCs w:val="24"/>
              </w:rPr>
              <w:t>контрольные мероприятия</w:t>
            </w:r>
            <w:r w:rsidRPr="00CF0854">
              <w:rPr>
                <w:rFonts w:ascii="Times New Roman" w:hAnsi="Times New Roman" w:cs="Times New Roman"/>
                <w:i/>
                <w:sz w:val="24"/>
                <w:szCs w:val="24"/>
              </w:rPr>
              <w:t xml:space="preserve">, проведённые с использованием средств </w:t>
            </w:r>
            <w:r w:rsidR="00827577" w:rsidRPr="00CF0854">
              <w:rPr>
                <w:rFonts w:ascii="Times New Roman" w:hAnsi="Times New Roman" w:cs="Times New Roman"/>
                <w:i/>
                <w:sz w:val="24"/>
                <w:szCs w:val="24"/>
              </w:rPr>
              <w:t xml:space="preserve">фотосъемки, аудио- и видеозаписи, иными способами фиксации доказательств. </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контрольных (надзорных) мероприятий, на результаты которых поданы жалобы</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числа проведенных контрольных (надзорных) мероприятий </w:t>
            </w:r>
          </w:p>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i/>
                <w:sz w:val="24"/>
                <w:szCs w:val="24"/>
              </w:rPr>
              <w:t>(строка 01 «1-контроль»)</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контрольных (надзорных) мероприятий, результаты которых были признаны недействительными</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 </w:t>
            </w:r>
          </w:p>
          <w:p w:rsidR="009F6AAC" w:rsidRPr="00CF0854" w:rsidRDefault="00BD2F3D"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w:t>
            </w:r>
            <w:r w:rsidRPr="00CF0854">
              <w:rPr>
                <w:rFonts w:ascii="Times New Roman" w:hAnsi="Times New Roman" w:cs="Times New Roman"/>
                <w:i/>
                <w:sz w:val="24"/>
                <w:szCs w:val="24"/>
              </w:rPr>
              <w:t>для расчета</w:t>
            </w:r>
            <w:r w:rsidR="009F6AAC" w:rsidRPr="00CF0854">
              <w:rPr>
                <w:rFonts w:ascii="Times New Roman" w:hAnsi="Times New Roman" w:cs="Times New Roman"/>
                <w:i/>
                <w:sz w:val="24"/>
                <w:szCs w:val="24"/>
              </w:rPr>
              <w:t xml:space="preserve"> используются значения строк 01, 45 «1-контроль»)</w:t>
            </w:r>
          </w:p>
        </w:tc>
      </w:tr>
      <w:tr w:rsidR="00CF0854" w:rsidRPr="00CF0854" w:rsidTr="007C0F0A">
        <w:trPr>
          <w:trHeight w:val="144"/>
        </w:trPr>
        <w:tc>
          <w:tcPr>
            <w:tcW w:w="9781" w:type="dxa"/>
            <w:gridSpan w:val="2"/>
          </w:tcPr>
          <w:p w:rsidR="009F6AAC" w:rsidRPr="00CF0854" w:rsidRDefault="009F6AAC" w:rsidP="007C0F0A">
            <w:pPr>
              <w:autoSpaceDE w:val="0"/>
              <w:autoSpaceDN w:val="0"/>
              <w:adjustRightInd w:val="0"/>
              <w:jc w:val="center"/>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параметры производства по делам об административных правонарушениях</w:t>
            </w:r>
          </w:p>
        </w:tc>
      </w:tr>
      <w:tr w:rsidR="00CF0854" w:rsidRPr="00CF0854" w:rsidTr="007C0F0A">
        <w:trPr>
          <w:trHeight w:val="144"/>
        </w:trPr>
        <w:tc>
          <w:tcPr>
            <w:tcW w:w="2716" w:type="dxa"/>
          </w:tcPr>
          <w:p w:rsidR="009F6AAC" w:rsidRPr="00CF0854" w:rsidRDefault="009F6AAC" w:rsidP="00827577">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Доля контрольных мероприятий, по итогам которых по результатам выявленных правонарушений были возбуждены дела об административных правонарушениях </w:t>
            </w:r>
          </w:p>
        </w:tc>
        <w:tc>
          <w:tcPr>
            <w:tcW w:w="7065" w:type="dxa"/>
          </w:tcPr>
          <w:p w:rsidR="009F6AAC" w:rsidRPr="00CF0854" w:rsidRDefault="009F6AAC" w:rsidP="007C0F0A">
            <w:pPr>
              <w:pStyle w:val="ConsPlusNormal"/>
              <w:ind w:firstLine="298"/>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числа контрольных мероприятий, по итогам которых были выявлены правонарушения. </w:t>
            </w:r>
          </w:p>
          <w:p w:rsidR="009F6AAC" w:rsidRPr="00CF0854" w:rsidRDefault="00BD2F3D" w:rsidP="00827577">
            <w:pPr>
              <w:pStyle w:val="ConsPlusNormal"/>
              <w:jc w:val="both"/>
              <w:rPr>
                <w:rFonts w:ascii="Times New Roman" w:hAnsi="Times New Roman" w:cs="Times New Roman"/>
                <w:i/>
                <w:sz w:val="24"/>
                <w:szCs w:val="24"/>
              </w:rPr>
            </w:pPr>
            <w:r w:rsidRPr="00CF0854">
              <w:rPr>
                <w:rFonts w:ascii="Times New Roman" w:hAnsi="Times New Roman" w:cs="Times New Roman"/>
                <w:sz w:val="24"/>
                <w:szCs w:val="24"/>
              </w:rPr>
              <w:t>(</w:t>
            </w:r>
            <w:r w:rsidRPr="00CF0854">
              <w:rPr>
                <w:rFonts w:ascii="Times New Roman" w:hAnsi="Times New Roman" w:cs="Times New Roman"/>
                <w:i/>
                <w:sz w:val="24"/>
                <w:szCs w:val="24"/>
              </w:rPr>
              <w:t>для расчета</w:t>
            </w:r>
            <w:r w:rsidR="009F6AAC" w:rsidRPr="00CF0854">
              <w:rPr>
                <w:rFonts w:ascii="Times New Roman" w:hAnsi="Times New Roman" w:cs="Times New Roman"/>
                <w:i/>
                <w:sz w:val="24"/>
                <w:szCs w:val="24"/>
              </w:rPr>
              <w:t xml:space="preserve"> показателя используются значения строк 19, 24 «1-контроль»)</w:t>
            </w:r>
          </w:p>
          <w:p w:rsidR="009F6AAC" w:rsidRPr="00CF0854" w:rsidRDefault="009F6AAC" w:rsidP="007C0F0A">
            <w:pPr>
              <w:pStyle w:val="ConsPlusNormal"/>
              <w:jc w:val="both"/>
              <w:rPr>
                <w:rFonts w:ascii="Times New Roman" w:hAnsi="Times New Roman" w:cs="Times New Roman"/>
                <w:sz w:val="24"/>
                <w:szCs w:val="24"/>
              </w:rPr>
            </w:pPr>
          </w:p>
        </w:tc>
      </w:tr>
      <w:tr w:rsidR="00CF0854" w:rsidRPr="00CF0854" w:rsidTr="007C0F0A">
        <w:trPr>
          <w:trHeight w:val="736"/>
        </w:trPr>
        <w:tc>
          <w:tcPr>
            <w:tcW w:w="9781" w:type="dxa"/>
            <w:gridSpan w:val="2"/>
          </w:tcPr>
          <w:p w:rsidR="009F6AAC" w:rsidRPr="00CF0854" w:rsidRDefault="009F6AAC" w:rsidP="007C0F0A">
            <w:pPr>
              <w:autoSpaceDE w:val="0"/>
              <w:autoSpaceDN w:val="0"/>
              <w:adjustRightInd w:val="0"/>
              <w:spacing w:line="240" w:lineRule="auto"/>
              <w:jc w:val="center"/>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CF0854" w:rsidRPr="00CF0854" w:rsidTr="007C0F0A">
        <w:trPr>
          <w:trHeight w:val="46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Количество проведенных профилактических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CF0854" w:rsidRPr="00CF0854" w:rsidTr="007C0F0A">
        <w:trPr>
          <w:trHeight w:val="342"/>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Доля субъектов, в </w:t>
            </w:r>
            <w:r w:rsidRPr="00CF0854">
              <w:rPr>
                <w:rFonts w:ascii="Times New Roman" w:hAnsi="Times New Roman" w:cs="Times New Roman"/>
                <w:sz w:val="24"/>
                <w:szCs w:val="24"/>
              </w:rPr>
              <w:lastRenderedPageBreak/>
              <w:t>отношении которых проведены профилактические мероприятия</w:t>
            </w:r>
          </w:p>
        </w:tc>
        <w:tc>
          <w:tcPr>
            <w:tcW w:w="7065" w:type="dxa"/>
          </w:tcPr>
          <w:p w:rsidR="009F6AAC" w:rsidRPr="00CF0854" w:rsidRDefault="009F6AAC" w:rsidP="007C0F0A">
            <w:pPr>
              <w:pStyle w:val="ConsPlusNormal"/>
              <w:ind w:firstLine="298"/>
              <w:jc w:val="both"/>
              <w:rPr>
                <w:rFonts w:ascii="Times New Roman" w:hAnsi="Times New Roman" w:cs="Times New Roman"/>
                <w:sz w:val="24"/>
                <w:szCs w:val="24"/>
              </w:rPr>
            </w:pPr>
            <w:r w:rsidRPr="00CF0854">
              <w:rPr>
                <w:rFonts w:ascii="Times New Roman" w:hAnsi="Times New Roman" w:cs="Times New Roman"/>
                <w:sz w:val="24"/>
                <w:szCs w:val="24"/>
              </w:rPr>
              <w:lastRenderedPageBreak/>
              <w:t xml:space="preserve">показатель устанавливается в процентах от общего количества </w:t>
            </w:r>
            <w:r w:rsidRPr="00CF0854">
              <w:rPr>
                <w:rFonts w:ascii="Times New Roman" w:hAnsi="Times New Roman" w:cs="Times New Roman"/>
                <w:sz w:val="24"/>
                <w:szCs w:val="24"/>
              </w:rPr>
              <w:lastRenderedPageBreak/>
              <w:t xml:space="preserve">подконтрольных субъектов. </w:t>
            </w:r>
          </w:p>
          <w:p w:rsidR="009F6AAC" w:rsidRPr="00CF0854" w:rsidRDefault="00BD2F3D" w:rsidP="007C0F0A">
            <w:pPr>
              <w:pStyle w:val="ConsPlusNormal"/>
              <w:ind w:firstLine="298"/>
              <w:jc w:val="both"/>
              <w:rPr>
                <w:rFonts w:ascii="Times New Roman" w:hAnsi="Times New Roman" w:cs="Times New Roman"/>
                <w:i/>
                <w:sz w:val="24"/>
                <w:szCs w:val="24"/>
              </w:rPr>
            </w:pPr>
            <w:r w:rsidRPr="00CF0854">
              <w:rPr>
                <w:rFonts w:ascii="Times New Roman" w:hAnsi="Times New Roman" w:cs="Times New Roman"/>
                <w:sz w:val="24"/>
                <w:szCs w:val="24"/>
              </w:rPr>
              <w:t>(</w:t>
            </w:r>
            <w:r w:rsidRPr="00CF0854">
              <w:rPr>
                <w:rFonts w:ascii="Times New Roman" w:hAnsi="Times New Roman" w:cs="Times New Roman"/>
                <w:i/>
                <w:sz w:val="24"/>
                <w:szCs w:val="24"/>
              </w:rPr>
              <w:t>для расчета</w:t>
            </w:r>
            <w:r w:rsidR="009F6AAC" w:rsidRPr="00CF0854">
              <w:rPr>
                <w:rFonts w:ascii="Times New Roman" w:hAnsi="Times New Roman" w:cs="Times New Roman"/>
                <w:i/>
                <w:sz w:val="24"/>
                <w:szCs w:val="24"/>
              </w:rPr>
              <w:t xml:space="preserve"> показателя используется значение строки 50 «1-контроль»)</w:t>
            </w:r>
          </w:p>
          <w:p w:rsidR="009F6AAC" w:rsidRPr="00CF0854" w:rsidRDefault="009F6AAC" w:rsidP="007C0F0A">
            <w:pPr>
              <w:pStyle w:val="ConsPlusNormal"/>
              <w:jc w:val="both"/>
              <w:rPr>
                <w:rFonts w:ascii="Times New Roman" w:hAnsi="Times New Roman" w:cs="Times New Roman"/>
                <w:sz w:val="24"/>
                <w:szCs w:val="24"/>
              </w:rPr>
            </w:pPr>
          </w:p>
        </w:tc>
      </w:tr>
      <w:tr w:rsidR="00830135" w:rsidRPr="00CF0854" w:rsidTr="007C0F0A">
        <w:trPr>
          <w:trHeight w:val="342"/>
        </w:trPr>
        <w:tc>
          <w:tcPr>
            <w:tcW w:w="2716" w:type="dxa"/>
          </w:tcPr>
          <w:p w:rsidR="00830135" w:rsidRPr="00CF0854" w:rsidRDefault="00830135"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lastRenderedPageBreak/>
              <w:t xml:space="preserve">Иные показатели </w:t>
            </w:r>
          </w:p>
        </w:tc>
        <w:tc>
          <w:tcPr>
            <w:tcW w:w="7065" w:type="dxa"/>
          </w:tcPr>
          <w:p w:rsidR="00830135" w:rsidRPr="00CF0854" w:rsidRDefault="00830135" w:rsidP="007C0F0A">
            <w:pPr>
              <w:pStyle w:val="ConsPlusNormal"/>
              <w:ind w:firstLine="298"/>
              <w:jc w:val="both"/>
              <w:rPr>
                <w:rFonts w:ascii="Times New Roman" w:hAnsi="Times New Roman" w:cs="Times New Roman"/>
                <w:sz w:val="24"/>
                <w:szCs w:val="24"/>
              </w:rPr>
            </w:pPr>
          </w:p>
        </w:tc>
      </w:tr>
    </w:tbl>
    <w:p w:rsidR="00567738" w:rsidRPr="00CF0854" w:rsidRDefault="00567738" w:rsidP="009777C0">
      <w:pPr>
        <w:spacing w:after="0" w:line="240" w:lineRule="auto"/>
        <w:ind w:firstLine="709"/>
        <w:jc w:val="center"/>
        <w:rPr>
          <w:rFonts w:ascii="Times New Roman" w:hAnsi="Times New Roman" w:cs="Times New Roman"/>
          <w:sz w:val="28"/>
          <w:szCs w:val="28"/>
        </w:rPr>
      </w:pPr>
    </w:p>
    <w:p w:rsidR="009E0BB4" w:rsidRPr="00CF0854" w:rsidRDefault="009E0BB4" w:rsidP="009777C0">
      <w:pPr>
        <w:spacing w:after="0" w:line="240" w:lineRule="auto"/>
        <w:ind w:firstLine="709"/>
        <w:jc w:val="right"/>
        <w:rPr>
          <w:rFonts w:ascii="Times New Roman" w:eastAsia="Times New Roman" w:hAnsi="Times New Roman" w:cs="Times New Roman"/>
          <w:sz w:val="28"/>
          <w:szCs w:val="28"/>
          <w:lang w:eastAsia="ru-RU"/>
        </w:rPr>
      </w:pPr>
    </w:p>
    <w:p w:rsidR="006D4A3E" w:rsidRPr="00A77871" w:rsidRDefault="006D4A3E" w:rsidP="004E7B99">
      <w:pPr>
        <w:autoSpaceDE w:val="0"/>
        <w:autoSpaceDN w:val="0"/>
        <w:adjustRightInd w:val="0"/>
        <w:spacing w:after="0" w:line="240" w:lineRule="auto"/>
        <w:ind w:firstLine="709"/>
        <w:jc w:val="center"/>
        <w:rPr>
          <w:rFonts w:ascii="Times New Roman" w:hAnsi="Times New Roman" w:cs="Times New Roman"/>
          <w:i/>
          <w:sz w:val="28"/>
          <w:szCs w:val="28"/>
        </w:rPr>
      </w:pPr>
    </w:p>
    <w:sectPr w:rsidR="006D4A3E" w:rsidRPr="00A77871" w:rsidSect="002877C1">
      <w:headerReference w:type="default" r:id="rId12"/>
      <w:footnotePr>
        <w:numFmt w:val="chicago"/>
        <w:numRestart w:val="eachSect"/>
      </w:footnotePr>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93F" w:rsidRDefault="00B9093F" w:rsidP="002877C1">
      <w:pPr>
        <w:spacing w:after="0" w:line="240" w:lineRule="auto"/>
      </w:pPr>
      <w:r>
        <w:separator/>
      </w:r>
    </w:p>
  </w:endnote>
  <w:endnote w:type="continuationSeparator" w:id="0">
    <w:p w:rsidR="00B9093F" w:rsidRDefault="00B9093F" w:rsidP="0028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93F" w:rsidRDefault="00B9093F" w:rsidP="002877C1">
      <w:pPr>
        <w:spacing w:after="0" w:line="240" w:lineRule="auto"/>
      </w:pPr>
      <w:r>
        <w:separator/>
      </w:r>
    </w:p>
  </w:footnote>
  <w:footnote w:type="continuationSeparator" w:id="0">
    <w:p w:rsidR="00B9093F" w:rsidRDefault="00B9093F" w:rsidP="002877C1">
      <w:pPr>
        <w:spacing w:after="0" w:line="240" w:lineRule="auto"/>
      </w:pPr>
      <w:r>
        <w:continuationSeparator/>
      </w:r>
    </w:p>
  </w:footnote>
  <w:footnote w:id="1">
    <w:p w:rsidR="00246569" w:rsidRPr="00C94C19" w:rsidRDefault="00246569" w:rsidP="00C94C19">
      <w:pPr>
        <w:autoSpaceDE w:val="0"/>
        <w:autoSpaceDN w:val="0"/>
        <w:adjustRightInd w:val="0"/>
        <w:spacing w:after="0" w:line="240" w:lineRule="auto"/>
        <w:jc w:val="both"/>
        <w:rPr>
          <w:rFonts w:ascii="Times New Roman" w:hAnsi="Times New Roman" w:cs="Times New Roman"/>
          <w:sz w:val="24"/>
          <w:szCs w:val="24"/>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797860"/>
    </w:sdtPr>
    <w:sdtEndPr/>
    <w:sdtContent>
      <w:p w:rsidR="00246569" w:rsidRDefault="00B9093F">
        <w:pPr>
          <w:pStyle w:val="a8"/>
          <w:jc w:val="center"/>
        </w:pPr>
        <w:r>
          <w:fldChar w:fldCharType="begin"/>
        </w:r>
        <w:r>
          <w:instrText>PAGE   \* MERGEFORMAT</w:instrText>
        </w:r>
        <w:r>
          <w:fldChar w:fldCharType="separate"/>
        </w:r>
        <w:r w:rsidR="001B58D7">
          <w:rPr>
            <w:noProof/>
          </w:rPr>
          <w:t>2</w:t>
        </w:r>
        <w:r>
          <w:rPr>
            <w:noProof/>
          </w:rPr>
          <w:fldChar w:fldCharType="end"/>
        </w:r>
      </w:p>
    </w:sdtContent>
  </w:sdt>
  <w:p w:rsidR="00246569" w:rsidRDefault="0024656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B70"/>
    <w:multiLevelType w:val="hybridMultilevel"/>
    <w:tmpl w:val="F15ABA54"/>
    <w:lvl w:ilvl="0" w:tplc="57DCE9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57E7CB6"/>
    <w:multiLevelType w:val="hybridMultilevel"/>
    <w:tmpl w:val="1C1E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7514152"/>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BE31C3"/>
    <w:multiLevelType w:val="hybridMultilevel"/>
    <w:tmpl w:val="A2A05BC6"/>
    <w:lvl w:ilvl="0" w:tplc="73283E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6"/>
  </w:num>
  <w:num w:numId="3">
    <w:abstractNumId w:val="12"/>
  </w:num>
  <w:num w:numId="4">
    <w:abstractNumId w:val="9"/>
  </w:num>
  <w:num w:numId="5">
    <w:abstractNumId w:val="3"/>
  </w:num>
  <w:num w:numId="6">
    <w:abstractNumId w:val="10"/>
  </w:num>
  <w:num w:numId="7">
    <w:abstractNumId w:val="2"/>
  </w:num>
  <w:num w:numId="8">
    <w:abstractNumId w:val="17"/>
  </w:num>
  <w:num w:numId="9">
    <w:abstractNumId w:val="4"/>
  </w:num>
  <w:num w:numId="10">
    <w:abstractNumId w:val="16"/>
  </w:num>
  <w:num w:numId="11">
    <w:abstractNumId w:val="15"/>
  </w:num>
  <w:num w:numId="12">
    <w:abstractNumId w:val="14"/>
  </w:num>
  <w:num w:numId="13">
    <w:abstractNumId w:val="8"/>
  </w:num>
  <w:num w:numId="14">
    <w:abstractNumId w:val="5"/>
  </w:num>
  <w:num w:numId="15">
    <w:abstractNumId w:val="7"/>
  </w:num>
  <w:num w:numId="16">
    <w:abstractNumId w:val="0"/>
  </w:num>
  <w:num w:numId="17">
    <w:abstractNumId w:val="19"/>
  </w:num>
  <w:num w:numId="18">
    <w:abstractNumId w:val="11"/>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2"/>
  </w:compat>
  <w:rsids>
    <w:rsidRoot w:val="002877C1"/>
    <w:rsid w:val="00000CAA"/>
    <w:rsid w:val="0000100C"/>
    <w:rsid w:val="00007B53"/>
    <w:rsid w:val="0001016F"/>
    <w:rsid w:val="0001027D"/>
    <w:rsid w:val="0001254C"/>
    <w:rsid w:val="00024E1A"/>
    <w:rsid w:val="0002589F"/>
    <w:rsid w:val="00030AE6"/>
    <w:rsid w:val="000409F5"/>
    <w:rsid w:val="00055655"/>
    <w:rsid w:val="000559CE"/>
    <w:rsid w:val="0007014B"/>
    <w:rsid w:val="0007186A"/>
    <w:rsid w:val="00072B57"/>
    <w:rsid w:val="00083FFF"/>
    <w:rsid w:val="00095D9C"/>
    <w:rsid w:val="000A7135"/>
    <w:rsid w:val="000B42FE"/>
    <w:rsid w:val="000B50CF"/>
    <w:rsid w:val="000B6D96"/>
    <w:rsid w:val="000B7D1C"/>
    <w:rsid w:val="000C0F76"/>
    <w:rsid w:val="000C1316"/>
    <w:rsid w:val="000C62B9"/>
    <w:rsid w:val="000C73D5"/>
    <w:rsid w:val="000E1E67"/>
    <w:rsid w:val="000E2FBB"/>
    <w:rsid w:val="000E418A"/>
    <w:rsid w:val="000E6EF1"/>
    <w:rsid w:val="00100C90"/>
    <w:rsid w:val="00110AB3"/>
    <w:rsid w:val="001122A9"/>
    <w:rsid w:val="0012012D"/>
    <w:rsid w:val="00137CA1"/>
    <w:rsid w:val="00155DEA"/>
    <w:rsid w:val="0017166D"/>
    <w:rsid w:val="001825D7"/>
    <w:rsid w:val="001875E8"/>
    <w:rsid w:val="0019232C"/>
    <w:rsid w:val="001B58D7"/>
    <w:rsid w:val="001C59C5"/>
    <w:rsid w:val="001D3A2B"/>
    <w:rsid w:val="001D3AC3"/>
    <w:rsid w:val="001D6269"/>
    <w:rsid w:val="001E0953"/>
    <w:rsid w:val="001F3236"/>
    <w:rsid w:val="0020022D"/>
    <w:rsid w:val="0021344A"/>
    <w:rsid w:val="00246569"/>
    <w:rsid w:val="00262928"/>
    <w:rsid w:val="00263F50"/>
    <w:rsid w:val="0027139D"/>
    <w:rsid w:val="00273815"/>
    <w:rsid w:val="0027683F"/>
    <w:rsid w:val="002835E5"/>
    <w:rsid w:val="00286EA1"/>
    <w:rsid w:val="002877C1"/>
    <w:rsid w:val="00290EFF"/>
    <w:rsid w:val="0029100F"/>
    <w:rsid w:val="002B4908"/>
    <w:rsid w:val="002C4F29"/>
    <w:rsid w:val="002E226B"/>
    <w:rsid w:val="002E3F05"/>
    <w:rsid w:val="002E6034"/>
    <w:rsid w:val="002E63D4"/>
    <w:rsid w:val="003020EB"/>
    <w:rsid w:val="003075D1"/>
    <w:rsid w:val="00307CD0"/>
    <w:rsid w:val="00314793"/>
    <w:rsid w:val="0033560C"/>
    <w:rsid w:val="00341745"/>
    <w:rsid w:val="003574C1"/>
    <w:rsid w:val="00357E06"/>
    <w:rsid w:val="0038210B"/>
    <w:rsid w:val="003A2E6C"/>
    <w:rsid w:val="003A4D6D"/>
    <w:rsid w:val="003A67AC"/>
    <w:rsid w:val="003A70D3"/>
    <w:rsid w:val="003B28D6"/>
    <w:rsid w:val="003B4FC1"/>
    <w:rsid w:val="003B5B30"/>
    <w:rsid w:val="003C33E1"/>
    <w:rsid w:val="003C6766"/>
    <w:rsid w:val="003F03B8"/>
    <w:rsid w:val="003F1745"/>
    <w:rsid w:val="003F2F16"/>
    <w:rsid w:val="00405C1D"/>
    <w:rsid w:val="00406AA8"/>
    <w:rsid w:val="00411238"/>
    <w:rsid w:val="0044002C"/>
    <w:rsid w:val="0045084A"/>
    <w:rsid w:val="00454276"/>
    <w:rsid w:val="00457EEB"/>
    <w:rsid w:val="00471210"/>
    <w:rsid w:val="004730E4"/>
    <w:rsid w:val="00480B46"/>
    <w:rsid w:val="004A3E7F"/>
    <w:rsid w:val="004A705F"/>
    <w:rsid w:val="004C24ED"/>
    <w:rsid w:val="004E7269"/>
    <w:rsid w:val="004E7B99"/>
    <w:rsid w:val="004F07C1"/>
    <w:rsid w:val="004F42B3"/>
    <w:rsid w:val="004F4A94"/>
    <w:rsid w:val="004F79BF"/>
    <w:rsid w:val="00504EEE"/>
    <w:rsid w:val="0050540C"/>
    <w:rsid w:val="00510AEC"/>
    <w:rsid w:val="00527F56"/>
    <w:rsid w:val="00531A21"/>
    <w:rsid w:val="00567738"/>
    <w:rsid w:val="005708C9"/>
    <w:rsid w:val="00571A82"/>
    <w:rsid w:val="00573ED1"/>
    <w:rsid w:val="00593822"/>
    <w:rsid w:val="005B2A5C"/>
    <w:rsid w:val="005B7358"/>
    <w:rsid w:val="005C338F"/>
    <w:rsid w:val="005C37D2"/>
    <w:rsid w:val="005D0785"/>
    <w:rsid w:val="005D3550"/>
    <w:rsid w:val="005D755A"/>
    <w:rsid w:val="00611A09"/>
    <w:rsid w:val="00613624"/>
    <w:rsid w:val="00622113"/>
    <w:rsid w:val="00624398"/>
    <w:rsid w:val="0062449E"/>
    <w:rsid w:val="006273A0"/>
    <w:rsid w:val="00632FBF"/>
    <w:rsid w:val="00644EFA"/>
    <w:rsid w:val="00663E28"/>
    <w:rsid w:val="006657F0"/>
    <w:rsid w:val="00667B72"/>
    <w:rsid w:val="006804F0"/>
    <w:rsid w:val="00681333"/>
    <w:rsid w:val="00694FEB"/>
    <w:rsid w:val="006B27E6"/>
    <w:rsid w:val="006B32F8"/>
    <w:rsid w:val="006B43EF"/>
    <w:rsid w:val="006C2C03"/>
    <w:rsid w:val="006D2048"/>
    <w:rsid w:val="006D4A3E"/>
    <w:rsid w:val="006F4664"/>
    <w:rsid w:val="00702E33"/>
    <w:rsid w:val="00710E65"/>
    <w:rsid w:val="00711BEF"/>
    <w:rsid w:val="007379C7"/>
    <w:rsid w:val="00750052"/>
    <w:rsid w:val="007602D4"/>
    <w:rsid w:val="007607D6"/>
    <w:rsid w:val="0076095C"/>
    <w:rsid w:val="00762F43"/>
    <w:rsid w:val="00763AF5"/>
    <w:rsid w:val="0076631D"/>
    <w:rsid w:val="007877C0"/>
    <w:rsid w:val="0079471D"/>
    <w:rsid w:val="007A2517"/>
    <w:rsid w:val="007A2946"/>
    <w:rsid w:val="007A3F6F"/>
    <w:rsid w:val="007C0F0A"/>
    <w:rsid w:val="007D1AB0"/>
    <w:rsid w:val="007E0CE2"/>
    <w:rsid w:val="007E217D"/>
    <w:rsid w:val="007F0738"/>
    <w:rsid w:val="0080080F"/>
    <w:rsid w:val="008014E4"/>
    <w:rsid w:val="00806C16"/>
    <w:rsid w:val="00814CF3"/>
    <w:rsid w:val="008203D0"/>
    <w:rsid w:val="00827577"/>
    <w:rsid w:val="00830135"/>
    <w:rsid w:val="00843BDE"/>
    <w:rsid w:val="008469B4"/>
    <w:rsid w:val="00862086"/>
    <w:rsid w:val="00872CA9"/>
    <w:rsid w:val="008743FD"/>
    <w:rsid w:val="00887923"/>
    <w:rsid w:val="00891DEA"/>
    <w:rsid w:val="008A1086"/>
    <w:rsid w:val="008A10F4"/>
    <w:rsid w:val="008A711A"/>
    <w:rsid w:val="008B4B66"/>
    <w:rsid w:val="008B6E63"/>
    <w:rsid w:val="008C04A0"/>
    <w:rsid w:val="008D0FFF"/>
    <w:rsid w:val="008D20DC"/>
    <w:rsid w:val="008D48FC"/>
    <w:rsid w:val="008E1B42"/>
    <w:rsid w:val="008F7168"/>
    <w:rsid w:val="00922D74"/>
    <w:rsid w:val="0093330E"/>
    <w:rsid w:val="00954367"/>
    <w:rsid w:val="00964227"/>
    <w:rsid w:val="0096775C"/>
    <w:rsid w:val="009777C0"/>
    <w:rsid w:val="00982C53"/>
    <w:rsid w:val="009831A7"/>
    <w:rsid w:val="009913D3"/>
    <w:rsid w:val="00991CA2"/>
    <w:rsid w:val="009949B4"/>
    <w:rsid w:val="009B0D12"/>
    <w:rsid w:val="009C7CFE"/>
    <w:rsid w:val="009D63C8"/>
    <w:rsid w:val="009D7A44"/>
    <w:rsid w:val="009E0BB4"/>
    <w:rsid w:val="009E6F6B"/>
    <w:rsid w:val="009E7D8E"/>
    <w:rsid w:val="009F1336"/>
    <w:rsid w:val="009F5D95"/>
    <w:rsid w:val="009F6AAC"/>
    <w:rsid w:val="009F7D9D"/>
    <w:rsid w:val="00A02B66"/>
    <w:rsid w:val="00A02D1A"/>
    <w:rsid w:val="00A0734D"/>
    <w:rsid w:val="00A3387E"/>
    <w:rsid w:val="00A35827"/>
    <w:rsid w:val="00A36AB7"/>
    <w:rsid w:val="00A37756"/>
    <w:rsid w:val="00A4216A"/>
    <w:rsid w:val="00A43FBB"/>
    <w:rsid w:val="00A4707F"/>
    <w:rsid w:val="00A47AC9"/>
    <w:rsid w:val="00A62DAA"/>
    <w:rsid w:val="00A648FB"/>
    <w:rsid w:val="00A66713"/>
    <w:rsid w:val="00A73675"/>
    <w:rsid w:val="00A76206"/>
    <w:rsid w:val="00A764AC"/>
    <w:rsid w:val="00A77871"/>
    <w:rsid w:val="00A94918"/>
    <w:rsid w:val="00AA30C1"/>
    <w:rsid w:val="00AD71FB"/>
    <w:rsid w:val="00AE63BC"/>
    <w:rsid w:val="00AF70C8"/>
    <w:rsid w:val="00AF7456"/>
    <w:rsid w:val="00B01F75"/>
    <w:rsid w:val="00B0696D"/>
    <w:rsid w:val="00B1190B"/>
    <w:rsid w:val="00B1519E"/>
    <w:rsid w:val="00B25A37"/>
    <w:rsid w:val="00B3003D"/>
    <w:rsid w:val="00B301AF"/>
    <w:rsid w:val="00B31F4E"/>
    <w:rsid w:val="00B402B5"/>
    <w:rsid w:val="00B43C7A"/>
    <w:rsid w:val="00B521E9"/>
    <w:rsid w:val="00B52781"/>
    <w:rsid w:val="00B844A6"/>
    <w:rsid w:val="00B86768"/>
    <w:rsid w:val="00B9093F"/>
    <w:rsid w:val="00B95125"/>
    <w:rsid w:val="00B96EB1"/>
    <w:rsid w:val="00BA3BD7"/>
    <w:rsid w:val="00BC20C5"/>
    <w:rsid w:val="00BD2F3D"/>
    <w:rsid w:val="00BD4B15"/>
    <w:rsid w:val="00BD6671"/>
    <w:rsid w:val="00BF73A3"/>
    <w:rsid w:val="00C07CA4"/>
    <w:rsid w:val="00C13944"/>
    <w:rsid w:val="00C24AB1"/>
    <w:rsid w:val="00C35CE1"/>
    <w:rsid w:val="00C3748F"/>
    <w:rsid w:val="00C37875"/>
    <w:rsid w:val="00C506B0"/>
    <w:rsid w:val="00C73B5F"/>
    <w:rsid w:val="00C771A2"/>
    <w:rsid w:val="00C9366D"/>
    <w:rsid w:val="00C94C19"/>
    <w:rsid w:val="00CA2393"/>
    <w:rsid w:val="00CD19EA"/>
    <w:rsid w:val="00CD3F1D"/>
    <w:rsid w:val="00CF0854"/>
    <w:rsid w:val="00CF379A"/>
    <w:rsid w:val="00CF719A"/>
    <w:rsid w:val="00CF75DD"/>
    <w:rsid w:val="00D02CF5"/>
    <w:rsid w:val="00D06139"/>
    <w:rsid w:val="00D11B7D"/>
    <w:rsid w:val="00D15E1D"/>
    <w:rsid w:val="00D16D46"/>
    <w:rsid w:val="00D17830"/>
    <w:rsid w:val="00D2465B"/>
    <w:rsid w:val="00D254A7"/>
    <w:rsid w:val="00D26F6A"/>
    <w:rsid w:val="00D31677"/>
    <w:rsid w:val="00D32B6C"/>
    <w:rsid w:val="00D565C7"/>
    <w:rsid w:val="00D600BF"/>
    <w:rsid w:val="00D66F2A"/>
    <w:rsid w:val="00D86DC6"/>
    <w:rsid w:val="00D937B4"/>
    <w:rsid w:val="00DA1DBD"/>
    <w:rsid w:val="00DA26D5"/>
    <w:rsid w:val="00DB00A9"/>
    <w:rsid w:val="00DB1468"/>
    <w:rsid w:val="00DB2E26"/>
    <w:rsid w:val="00DC2D7D"/>
    <w:rsid w:val="00DD791F"/>
    <w:rsid w:val="00DE722E"/>
    <w:rsid w:val="00DF1418"/>
    <w:rsid w:val="00DF1854"/>
    <w:rsid w:val="00DF4C7C"/>
    <w:rsid w:val="00E02476"/>
    <w:rsid w:val="00E0357B"/>
    <w:rsid w:val="00E06876"/>
    <w:rsid w:val="00E07A3C"/>
    <w:rsid w:val="00E148EA"/>
    <w:rsid w:val="00E22B37"/>
    <w:rsid w:val="00E33A8D"/>
    <w:rsid w:val="00E5603D"/>
    <w:rsid w:val="00E63615"/>
    <w:rsid w:val="00EA68C0"/>
    <w:rsid w:val="00EC5546"/>
    <w:rsid w:val="00EC7F48"/>
    <w:rsid w:val="00ED5C28"/>
    <w:rsid w:val="00ED6B37"/>
    <w:rsid w:val="00EE4F18"/>
    <w:rsid w:val="00EE5037"/>
    <w:rsid w:val="00F042E0"/>
    <w:rsid w:val="00F06CDF"/>
    <w:rsid w:val="00F11C9F"/>
    <w:rsid w:val="00F24DEC"/>
    <w:rsid w:val="00F610DA"/>
    <w:rsid w:val="00F724AC"/>
    <w:rsid w:val="00F84A01"/>
    <w:rsid w:val="00FA0BB9"/>
    <w:rsid w:val="00FA2528"/>
    <w:rsid w:val="00FC5D18"/>
    <w:rsid w:val="00FE5B34"/>
    <w:rsid w:val="00FF1B4C"/>
    <w:rsid w:val="00FF1D3C"/>
    <w:rsid w:val="00FF30E4"/>
    <w:rsid w:val="00FF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981D"/>
  <w15:docId w15:val="{8F4F3B0C-2B27-47A4-B4E9-CAE6A103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7C1"/>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basedOn w:val="a0"/>
    <w:uiPriority w:val="99"/>
    <w:semiHidden/>
    <w:unhideWhenUsed/>
    <w:rsid w:val="002877C1"/>
    <w:rPr>
      <w:vertAlign w:val="superscript"/>
    </w:rPr>
  </w:style>
  <w:style w:type="paragraph" w:styleId="a6">
    <w:name w:val="List Paragraph"/>
    <w:basedOn w:val="a"/>
    <w:uiPriority w:val="34"/>
    <w:qFormat/>
    <w:rsid w:val="002877C1"/>
    <w:pPr>
      <w:ind w:left="720"/>
      <w:contextualSpacing/>
    </w:pPr>
    <w:rPr>
      <w:rFonts w:eastAsiaTheme="minorEastAsia"/>
      <w:lang w:eastAsia="ru-RU"/>
    </w:r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8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87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77C1"/>
  </w:style>
  <w:style w:type="paragraph" w:styleId="aa">
    <w:name w:val="footer"/>
    <w:basedOn w:val="a"/>
    <w:link w:val="ab"/>
    <w:uiPriority w:val="99"/>
    <w:unhideWhenUsed/>
    <w:rsid w:val="00287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7C1"/>
  </w:style>
  <w:style w:type="paragraph" w:styleId="ac">
    <w:name w:val="No Spacing"/>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991C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1CA2"/>
    <w:rPr>
      <w:rFonts w:ascii="Tahoma" w:hAnsi="Tahoma" w:cs="Tahoma"/>
      <w:sz w:val="16"/>
      <w:szCs w:val="16"/>
    </w:rPr>
  </w:style>
  <w:style w:type="paragraph" w:styleId="af">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1">
    <w:name w:val="endnote text"/>
    <w:basedOn w:val="a"/>
    <w:link w:val="af2"/>
    <w:uiPriority w:val="99"/>
    <w:semiHidden/>
    <w:unhideWhenUsed/>
    <w:rsid w:val="0062449E"/>
    <w:pPr>
      <w:spacing w:after="0" w:line="240" w:lineRule="auto"/>
    </w:pPr>
    <w:rPr>
      <w:sz w:val="20"/>
      <w:szCs w:val="20"/>
    </w:rPr>
  </w:style>
  <w:style w:type="character" w:customStyle="1" w:styleId="af2">
    <w:name w:val="Текст концевой сноски Знак"/>
    <w:basedOn w:val="a0"/>
    <w:link w:val="af1"/>
    <w:uiPriority w:val="99"/>
    <w:semiHidden/>
    <w:rsid w:val="0062449E"/>
    <w:rPr>
      <w:sz w:val="20"/>
      <w:szCs w:val="20"/>
    </w:rPr>
  </w:style>
  <w:style w:type="character" w:styleId="af3">
    <w:name w:val="endnote reference"/>
    <w:basedOn w:val="a0"/>
    <w:uiPriority w:val="99"/>
    <w:semiHidden/>
    <w:unhideWhenUsed/>
    <w:rsid w:val="0062449E"/>
    <w:rPr>
      <w:vertAlign w:val="superscript"/>
    </w:rPr>
  </w:style>
  <w:style w:type="character" w:customStyle="1" w:styleId="af4">
    <w:name w:val="Цветовое выделение для Текст"/>
    <w:rsid w:val="00F24D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6784">
      <w:bodyDiv w:val="1"/>
      <w:marLeft w:val="0"/>
      <w:marRight w:val="0"/>
      <w:marTop w:val="0"/>
      <w:marBottom w:val="0"/>
      <w:divBdr>
        <w:top w:val="none" w:sz="0" w:space="0" w:color="auto"/>
        <w:left w:val="none" w:sz="0" w:space="0" w:color="auto"/>
        <w:bottom w:val="none" w:sz="0" w:space="0" w:color="auto"/>
        <w:right w:val="none" w:sz="0" w:space="0" w:color="auto"/>
      </w:divBdr>
    </w:div>
    <w:div w:id="305940616">
      <w:bodyDiv w:val="1"/>
      <w:marLeft w:val="0"/>
      <w:marRight w:val="0"/>
      <w:marTop w:val="0"/>
      <w:marBottom w:val="0"/>
      <w:divBdr>
        <w:top w:val="none" w:sz="0" w:space="0" w:color="auto"/>
        <w:left w:val="none" w:sz="0" w:space="0" w:color="auto"/>
        <w:bottom w:val="none" w:sz="0" w:space="0" w:color="auto"/>
        <w:right w:val="none" w:sz="0" w:space="0" w:color="auto"/>
      </w:divBdr>
    </w:div>
    <w:div w:id="506943636">
      <w:bodyDiv w:val="1"/>
      <w:marLeft w:val="0"/>
      <w:marRight w:val="0"/>
      <w:marTop w:val="0"/>
      <w:marBottom w:val="0"/>
      <w:divBdr>
        <w:top w:val="none" w:sz="0" w:space="0" w:color="auto"/>
        <w:left w:val="none" w:sz="0" w:space="0" w:color="auto"/>
        <w:bottom w:val="none" w:sz="0" w:space="0" w:color="auto"/>
        <w:right w:val="none" w:sz="0" w:space="0" w:color="auto"/>
      </w:divBdr>
    </w:div>
    <w:div w:id="1035540926">
      <w:bodyDiv w:val="1"/>
      <w:marLeft w:val="0"/>
      <w:marRight w:val="0"/>
      <w:marTop w:val="0"/>
      <w:marBottom w:val="0"/>
      <w:divBdr>
        <w:top w:val="none" w:sz="0" w:space="0" w:color="auto"/>
        <w:left w:val="none" w:sz="0" w:space="0" w:color="auto"/>
        <w:bottom w:val="none" w:sz="0" w:space="0" w:color="auto"/>
        <w:right w:val="none" w:sz="0" w:space="0" w:color="auto"/>
      </w:divBdr>
      <w:divsChild>
        <w:div w:id="2022077950">
          <w:marLeft w:val="0"/>
          <w:marRight w:val="0"/>
          <w:marTop w:val="0"/>
          <w:marBottom w:val="0"/>
          <w:divBdr>
            <w:top w:val="none" w:sz="0" w:space="0" w:color="auto"/>
            <w:left w:val="none" w:sz="0" w:space="0" w:color="auto"/>
            <w:bottom w:val="none" w:sz="0" w:space="0" w:color="auto"/>
            <w:right w:val="none" w:sz="0" w:space="0" w:color="auto"/>
          </w:divBdr>
          <w:divsChild>
            <w:div w:id="16327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3425">
      <w:bodyDiv w:val="1"/>
      <w:marLeft w:val="0"/>
      <w:marRight w:val="0"/>
      <w:marTop w:val="0"/>
      <w:marBottom w:val="0"/>
      <w:divBdr>
        <w:top w:val="none" w:sz="0" w:space="0" w:color="auto"/>
        <w:left w:val="none" w:sz="0" w:space="0" w:color="auto"/>
        <w:bottom w:val="none" w:sz="0" w:space="0" w:color="auto"/>
        <w:right w:val="none" w:sz="0" w:space="0" w:color="auto"/>
      </w:divBdr>
    </w:div>
    <w:div w:id="1260797289">
      <w:bodyDiv w:val="1"/>
      <w:marLeft w:val="0"/>
      <w:marRight w:val="0"/>
      <w:marTop w:val="0"/>
      <w:marBottom w:val="0"/>
      <w:divBdr>
        <w:top w:val="none" w:sz="0" w:space="0" w:color="auto"/>
        <w:left w:val="none" w:sz="0" w:space="0" w:color="auto"/>
        <w:bottom w:val="none" w:sz="0" w:space="0" w:color="auto"/>
        <w:right w:val="none" w:sz="0" w:space="0" w:color="auto"/>
      </w:divBdr>
    </w:div>
    <w:div w:id="1301105965">
      <w:bodyDiv w:val="1"/>
      <w:marLeft w:val="0"/>
      <w:marRight w:val="0"/>
      <w:marTop w:val="0"/>
      <w:marBottom w:val="0"/>
      <w:divBdr>
        <w:top w:val="none" w:sz="0" w:space="0" w:color="auto"/>
        <w:left w:val="none" w:sz="0" w:space="0" w:color="auto"/>
        <w:bottom w:val="none" w:sz="0" w:space="0" w:color="auto"/>
        <w:right w:val="none" w:sz="0" w:space="0" w:color="auto"/>
      </w:divBdr>
    </w:div>
    <w:div w:id="1322389078">
      <w:bodyDiv w:val="1"/>
      <w:marLeft w:val="0"/>
      <w:marRight w:val="0"/>
      <w:marTop w:val="0"/>
      <w:marBottom w:val="0"/>
      <w:divBdr>
        <w:top w:val="none" w:sz="0" w:space="0" w:color="auto"/>
        <w:left w:val="none" w:sz="0" w:space="0" w:color="auto"/>
        <w:bottom w:val="none" w:sz="0" w:space="0" w:color="auto"/>
        <w:right w:val="none" w:sz="0" w:space="0" w:color="auto"/>
      </w:divBdr>
    </w:div>
    <w:div w:id="1520894458">
      <w:bodyDiv w:val="1"/>
      <w:marLeft w:val="0"/>
      <w:marRight w:val="0"/>
      <w:marTop w:val="0"/>
      <w:marBottom w:val="0"/>
      <w:divBdr>
        <w:top w:val="none" w:sz="0" w:space="0" w:color="auto"/>
        <w:left w:val="none" w:sz="0" w:space="0" w:color="auto"/>
        <w:bottom w:val="none" w:sz="0" w:space="0" w:color="auto"/>
        <w:right w:val="none" w:sz="0" w:space="0" w:color="auto"/>
      </w:divBdr>
    </w:div>
    <w:div w:id="1836796737">
      <w:bodyDiv w:val="1"/>
      <w:marLeft w:val="0"/>
      <w:marRight w:val="0"/>
      <w:marTop w:val="0"/>
      <w:marBottom w:val="0"/>
      <w:divBdr>
        <w:top w:val="none" w:sz="0" w:space="0" w:color="auto"/>
        <w:left w:val="none" w:sz="0" w:space="0" w:color="auto"/>
        <w:bottom w:val="none" w:sz="0" w:space="0" w:color="auto"/>
        <w:right w:val="none" w:sz="0" w:space="0" w:color="auto"/>
      </w:divBdr>
    </w:div>
    <w:div w:id="1947691501">
      <w:bodyDiv w:val="1"/>
      <w:marLeft w:val="0"/>
      <w:marRight w:val="0"/>
      <w:marTop w:val="0"/>
      <w:marBottom w:val="0"/>
      <w:divBdr>
        <w:top w:val="none" w:sz="0" w:space="0" w:color="auto"/>
        <w:left w:val="none" w:sz="0" w:space="0" w:color="auto"/>
        <w:bottom w:val="none" w:sz="0" w:space="0" w:color="auto"/>
        <w:right w:val="none" w:sz="0" w:space="0" w:color="auto"/>
      </w:divBdr>
    </w:div>
    <w:div w:id="19770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ECDF8CAB5FA05DBD922D7166D01CCEEEBF32A7C4EB9BF63D8AD1A70C62EE9378DE5061BFCE578E29FC671993CD86DE9AE4DAFC208C70CS1mD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6CC6B46B4787D0159991BDA7D100350C7F619E84239CB4E622E2AB8F10E62617BC2D324527847A7B7806454A9DE7B13B1CC329DFD1A453XEUDF" TargetMode="External"/><Relationship Id="rId5" Type="http://schemas.openxmlformats.org/officeDocument/2006/relationships/webSettings" Target="webSettings.xml"/><Relationship Id="rId10" Type="http://schemas.openxmlformats.org/officeDocument/2006/relationships/hyperlink" Target="consultantplus://offline/ref=9B443D65A1B1C2CAC6CD6967B9334CA376A878E53BA0C026A69771A1C452210681E4D66A1A4D23C8D055E0575975B569E9E6F0A7C5D069F7U1V4E" TargetMode="External"/><Relationship Id="rId4" Type="http://schemas.openxmlformats.org/officeDocument/2006/relationships/settings" Target="settings.xml"/><Relationship Id="rId9" Type="http://schemas.openxmlformats.org/officeDocument/2006/relationships/hyperlink" Target="consultantplus://offline/ref=CA39C50DB8EA87F01A21CEEFC10FDBEA7D89E4A031F873A1C5C04010271DB4ACB1EDC6E5D53F8ED5C002E31EkBF5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11411-F017-4378-83A2-8E84E763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4880</Words>
  <Characters>27821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platonovael</dc:creator>
  <cp:lastModifiedBy>Наталья Анатольевна Моржова</cp:lastModifiedBy>
  <cp:revision>10</cp:revision>
  <cp:lastPrinted>2021-09-07T05:02:00Z</cp:lastPrinted>
  <dcterms:created xsi:type="dcterms:W3CDTF">2021-09-07T07:59:00Z</dcterms:created>
  <dcterms:modified xsi:type="dcterms:W3CDTF">2021-09-13T03:07:00Z</dcterms:modified>
</cp:coreProperties>
</file>